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085F" w:rsidRPr="0075321C" w:rsidRDefault="0019085F" w:rsidP="0019085F">
      <w:pPr>
        <w:jc w:val="center"/>
        <w:rPr>
          <w:rFonts w:ascii="Arial" w:hAnsi="Arial" w:cs="Arial"/>
          <w:b/>
          <w:lang w:val="pt-BR"/>
        </w:rPr>
      </w:pPr>
      <w:r w:rsidRPr="0075321C">
        <w:rPr>
          <w:rFonts w:ascii="Arial" w:hAnsi="Arial" w:cs="Arial"/>
          <w:b/>
          <w:lang w:val="pt-BR"/>
        </w:rPr>
        <w:t>ANEXO I</w:t>
      </w:r>
    </w:p>
    <w:p w:rsidR="0019085F" w:rsidRPr="0075321C" w:rsidRDefault="0019085F" w:rsidP="0019085F">
      <w:pPr>
        <w:jc w:val="center"/>
        <w:rPr>
          <w:rFonts w:ascii="Arial" w:hAnsi="Arial" w:cs="Arial"/>
          <w:b/>
          <w:lang w:val="pt-BR"/>
        </w:rPr>
      </w:pPr>
    </w:p>
    <w:p w:rsidR="0019085F" w:rsidRPr="00F27D9D" w:rsidRDefault="0019085F" w:rsidP="0019085F">
      <w:pPr>
        <w:jc w:val="center"/>
        <w:rPr>
          <w:rFonts w:ascii="Arial" w:hAnsi="Arial" w:cs="Arial"/>
          <w:b/>
          <w:lang w:val="pt-BR"/>
        </w:rPr>
      </w:pPr>
      <w:r w:rsidRPr="00F27D9D">
        <w:rPr>
          <w:rFonts w:ascii="Arial" w:hAnsi="Arial" w:cs="Arial"/>
          <w:b/>
        </w:rPr>
        <w:t>Termo de Referência</w:t>
      </w:r>
    </w:p>
    <w:p w:rsidR="0019085F" w:rsidRPr="00F27D9D" w:rsidRDefault="0019085F" w:rsidP="0019085F">
      <w:pPr>
        <w:jc w:val="both"/>
        <w:rPr>
          <w:rFonts w:ascii="Arial" w:hAnsi="Arial" w:cs="Arial"/>
          <w:b/>
        </w:rPr>
      </w:pPr>
    </w:p>
    <w:p w:rsidR="0019085F" w:rsidRPr="00D4502F" w:rsidRDefault="0019085F" w:rsidP="0019085F">
      <w:pPr>
        <w:pStyle w:val="PargrafodaLista"/>
        <w:contextualSpacing/>
        <w:jc w:val="both"/>
        <w:rPr>
          <w:rFonts w:ascii="Arial" w:hAnsi="Arial" w:cs="Arial"/>
          <w:b/>
        </w:rPr>
      </w:pPr>
      <w:r w:rsidRPr="00D4502F">
        <w:rPr>
          <w:rFonts w:ascii="Arial" w:hAnsi="Arial" w:cs="Arial"/>
          <w:b/>
          <w:lang w:val="pt-BR"/>
        </w:rPr>
        <w:t xml:space="preserve">1. </w:t>
      </w:r>
      <w:r w:rsidRPr="00D4502F">
        <w:rPr>
          <w:rFonts w:ascii="Arial" w:hAnsi="Arial" w:cs="Arial"/>
          <w:b/>
        </w:rPr>
        <w:t>OBJETO</w:t>
      </w:r>
    </w:p>
    <w:p w:rsidR="0019085F" w:rsidRPr="00D4502F" w:rsidRDefault="0019085F" w:rsidP="0019085F">
      <w:pPr>
        <w:pStyle w:val="PargrafodaLista"/>
        <w:contextualSpacing/>
        <w:jc w:val="both"/>
        <w:rPr>
          <w:rFonts w:ascii="Arial" w:hAnsi="Arial" w:cs="Arial"/>
        </w:rPr>
      </w:pPr>
    </w:p>
    <w:p w:rsidR="0019085F" w:rsidRPr="00D4502F" w:rsidRDefault="0019085F" w:rsidP="0019085F">
      <w:pPr>
        <w:pStyle w:val="PargrafodaLista"/>
        <w:contextualSpacing/>
        <w:jc w:val="both"/>
        <w:rPr>
          <w:rFonts w:ascii="Arial" w:hAnsi="Arial" w:cs="Arial"/>
        </w:rPr>
      </w:pPr>
      <w:r w:rsidRPr="00D4502F">
        <w:rPr>
          <w:rFonts w:ascii="Arial" w:hAnsi="Arial" w:cs="Arial"/>
          <w:lang w:val="pt-BR"/>
        </w:rPr>
        <w:t>S</w:t>
      </w:r>
      <w:r w:rsidRPr="00D4502F">
        <w:rPr>
          <w:rFonts w:ascii="Arial" w:hAnsi="Arial" w:cs="Arial"/>
        </w:rPr>
        <w:t xml:space="preserve">erviços de manutenção preventiva e corretiva em microcomputadores desktops, notebooks e servidores, a fim de atender as necessidades da </w:t>
      </w:r>
      <w:r w:rsidRPr="00D4502F">
        <w:rPr>
          <w:rFonts w:ascii="Arial" w:hAnsi="Arial" w:cs="Arial"/>
          <w:lang w:val="pt-BR"/>
        </w:rPr>
        <w:t>C</w:t>
      </w:r>
      <w:r w:rsidRPr="00D4502F">
        <w:rPr>
          <w:rFonts w:ascii="Arial" w:hAnsi="Arial" w:cs="Arial"/>
        </w:rPr>
        <w:t xml:space="preserve">âmara </w:t>
      </w:r>
      <w:r w:rsidRPr="00D4502F">
        <w:rPr>
          <w:rFonts w:ascii="Arial" w:hAnsi="Arial" w:cs="Arial"/>
          <w:lang w:val="pt-BR"/>
        </w:rPr>
        <w:t>M</w:t>
      </w:r>
      <w:r w:rsidRPr="00D4502F">
        <w:rPr>
          <w:rFonts w:ascii="Arial" w:hAnsi="Arial" w:cs="Arial"/>
        </w:rPr>
        <w:t xml:space="preserve">unicipal de </w:t>
      </w:r>
      <w:r w:rsidRPr="00D4502F">
        <w:rPr>
          <w:rFonts w:ascii="Arial" w:hAnsi="Arial" w:cs="Arial"/>
          <w:lang w:val="pt-BR"/>
        </w:rPr>
        <w:t>F</w:t>
      </w:r>
      <w:r w:rsidRPr="00D4502F">
        <w:rPr>
          <w:rFonts w:ascii="Arial" w:hAnsi="Arial" w:cs="Arial"/>
        </w:rPr>
        <w:t xml:space="preserve">azenda </w:t>
      </w:r>
      <w:r w:rsidRPr="00D4502F">
        <w:rPr>
          <w:rFonts w:ascii="Arial" w:hAnsi="Arial" w:cs="Arial"/>
          <w:lang w:val="pt-BR"/>
        </w:rPr>
        <w:t>R</w:t>
      </w:r>
      <w:r w:rsidRPr="00D4502F">
        <w:rPr>
          <w:rFonts w:ascii="Arial" w:hAnsi="Arial" w:cs="Arial"/>
        </w:rPr>
        <w:t xml:space="preserve">io </w:t>
      </w:r>
      <w:r w:rsidRPr="00D4502F">
        <w:rPr>
          <w:rFonts w:ascii="Arial" w:hAnsi="Arial" w:cs="Arial"/>
          <w:lang w:val="pt-BR"/>
        </w:rPr>
        <w:t>G</w:t>
      </w:r>
      <w:r w:rsidRPr="00D4502F">
        <w:rPr>
          <w:rFonts w:ascii="Arial" w:hAnsi="Arial" w:cs="Arial"/>
        </w:rPr>
        <w:t>rande.</w:t>
      </w:r>
    </w:p>
    <w:p w:rsidR="0019085F" w:rsidRPr="00D4502F" w:rsidRDefault="0019085F" w:rsidP="0019085F">
      <w:pPr>
        <w:pStyle w:val="PargrafodaLista"/>
        <w:jc w:val="both"/>
        <w:rPr>
          <w:rFonts w:ascii="Arial" w:hAnsi="Arial" w:cs="Arial"/>
        </w:rPr>
      </w:pPr>
    </w:p>
    <w:p w:rsidR="0019085F" w:rsidRDefault="0019085F" w:rsidP="0019085F">
      <w:pPr>
        <w:widowControl/>
        <w:numPr>
          <w:ilvl w:val="1"/>
          <w:numId w:val="34"/>
        </w:numPr>
        <w:autoSpaceDE/>
        <w:autoSpaceDN/>
        <w:rPr>
          <w:rFonts w:ascii="Arial" w:hAnsi="Arial" w:cs="Arial"/>
          <w:b/>
        </w:rPr>
      </w:pPr>
      <w:r w:rsidRPr="00D4502F">
        <w:rPr>
          <w:rFonts w:ascii="Arial" w:hAnsi="Arial" w:cs="Arial"/>
          <w:b/>
        </w:rPr>
        <w:t>Detalhamento</w:t>
      </w:r>
      <w:r>
        <w:rPr>
          <w:rFonts w:ascii="Arial" w:hAnsi="Arial" w:cs="Arial"/>
          <w:b/>
          <w:lang w:val="pt-BR"/>
        </w:rPr>
        <w:t xml:space="preserve"> dos serviços a serem executados</w:t>
      </w:r>
      <w:r w:rsidRPr="00D4502F">
        <w:rPr>
          <w:rFonts w:ascii="Arial" w:hAnsi="Arial" w:cs="Arial"/>
          <w:b/>
        </w:rPr>
        <w:t>:</w:t>
      </w:r>
    </w:p>
    <w:p w:rsidR="0019085F" w:rsidRPr="00D4502F" w:rsidRDefault="0019085F" w:rsidP="0019085F">
      <w:pPr>
        <w:rPr>
          <w:rFonts w:ascii="Arial" w:hAnsi="Arial" w:cs="Arial"/>
          <w:b/>
        </w:rPr>
      </w:pPr>
    </w:p>
    <w:p w:rsidR="0019085F" w:rsidRPr="00D4502F" w:rsidRDefault="0019085F" w:rsidP="0019085F">
      <w:pPr>
        <w:widowControl/>
        <w:numPr>
          <w:ilvl w:val="0"/>
          <w:numId w:val="35"/>
        </w:numPr>
        <w:autoSpaceDE/>
        <w:autoSpaceDN/>
        <w:jc w:val="both"/>
        <w:rPr>
          <w:rFonts w:ascii="Arial" w:hAnsi="Arial" w:cs="Arial"/>
          <w:b/>
        </w:rPr>
      </w:pPr>
      <w:r w:rsidRPr="00D4502F">
        <w:rPr>
          <w:rFonts w:ascii="Arial" w:hAnsi="Arial" w:cs="Arial"/>
        </w:rPr>
        <w:t>Serviços de manutenção preventiva e corretiva em microcomputadores desktops, notebooks e Servidores. O responsável técnico também deverá dar suporte técnico aos usuários.</w:t>
      </w:r>
    </w:p>
    <w:p w:rsidR="0019085F" w:rsidRPr="00D4502F" w:rsidRDefault="0019085F" w:rsidP="0019085F">
      <w:pPr>
        <w:ind w:left="720"/>
        <w:jc w:val="both"/>
        <w:rPr>
          <w:rFonts w:ascii="Arial" w:hAnsi="Arial" w:cs="Arial"/>
          <w:b/>
        </w:rPr>
      </w:pPr>
    </w:p>
    <w:p w:rsidR="0019085F" w:rsidRDefault="0019085F" w:rsidP="0019085F">
      <w:pPr>
        <w:widowControl/>
        <w:numPr>
          <w:ilvl w:val="0"/>
          <w:numId w:val="35"/>
        </w:numPr>
        <w:autoSpaceDE/>
        <w:autoSpaceDN/>
        <w:jc w:val="both"/>
        <w:rPr>
          <w:rFonts w:ascii="Arial" w:hAnsi="Arial" w:cs="Arial"/>
        </w:rPr>
      </w:pPr>
      <w:r w:rsidRPr="00D4502F">
        <w:rPr>
          <w:rFonts w:ascii="Arial" w:hAnsi="Arial" w:cs="Arial"/>
        </w:rPr>
        <w:t>Suporte técnico aos usuários, instalação de novos computadores na rede interna, instalação de softwares necessários ao bom funcionamento e à utilização necessária;</w:t>
      </w:r>
    </w:p>
    <w:p w:rsidR="0019085F" w:rsidRPr="00D4502F" w:rsidRDefault="0019085F" w:rsidP="0019085F">
      <w:pPr>
        <w:ind w:left="720"/>
        <w:jc w:val="both"/>
        <w:rPr>
          <w:rFonts w:ascii="Arial" w:hAnsi="Arial" w:cs="Arial"/>
        </w:rPr>
      </w:pPr>
    </w:p>
    <w:p w:rsidR="0019085F" w:rsidRDefault="0019085F" w:rsidP="0019085F">
      <w:pPr>
        <w:widowControl/>
        <w:numPr>
          <w:ilvl w:val="0"/>
          <w:numId w:val="35"/>
        </w:numPr>
        <w:autoSpaceDE/>
        <w:autoSpaceDN/>
        <w:jc w:val="both"/>
        <w:rPr>
          <w:rFonts w:ascii="Arial" w:hAnsi="Arial" w:cs="Arial"/>
        </w:rPr>
      </w:pPr>
      <w:r w:rsidRPr="00D4502F">
        <w:rPr>
          <w:rFonts w:ascii="Arial" w:hAnsi="Arial" w:cs="Arial"/>
        </w:rPr>
        <w:t>Instalação de novos computadores ou novos acessos aos usuários ao Sistema Betha, garantindo o acesso ao banco de dados Betha;</w:t>
      </w:r>
    </w:p>
    <w:p w:rsidR="0019085F" w:rsidRPr="00D4502F" w:rsidRDefault="0019085F" w:rsidP="0019085F">
      <w:pPr>
        <w:jc w:val="both"/>
        <w:rPr>
          <w:rFonts w:ascii="Arial" w:hAnsi="Arial" w:cs="Arial"/>
        </w:rPr>
      </w:pPr>
    </w:p>
    <w:p w:rsidR="0019085F" w:rsidRDefault="0019085F" w:rsidP="0019085F">
      <w:pPr>
        <w:widowControl/>
        <w:numPr>
          <w:ilvl w:val="0"/>
          <w:numId w:val="35"/>
        </w:numPr>
        <w:autoSpaceDE/>
        <w:autoSpaceDN/>
        <w:jc w:val="both"/>
        <w:rPr>
          <w:rFonts w:ascii="Arial" w:hAnsi="Arial" w:cs="Arial"/>
        </w:rPr>
      </w:pPr>
      <w:r w:rsidRPr="00D4502F">
        <w:rPr>
          <w:rFonts w:ascii="Arial" w:hAnsi="Arial" w:cs="Arial"/>
        </w:rPr>
        <w:t xml:space="preserve">Esclarecer dúvidas de usuários quanto ao uso de softwares básicos, aplicativos, sites na internet, sistemas de informações, equipamentos e aparelhos em geral; </w:t>
      </w:r>
    </w:p>
    <w:p w:rsidR="0019085F" w:rsidRPr="00D4502F" w:rsidRDefault="0019085F" w:rsidP="0019085F">
      <w:pPr>
        <w:jc w:val="both"/>
        <w:rPr>
          <w:rFonts w:ascii="Arial" w:hAnsi="Arial" w:cs="Arial"/>
        </w:rPr>
      </w:pPr>
    </w:p>
    <w:p w:rsidR="0019085F" w:rsidRDefault="0019085F" w:rsidP="0019085F">
      <w:pPr>
        <w:widowControl/>
        <w:numPr>
          <w:ilvl w:val="0"/>
          <w:numId w:val="35"/>
        </w:numPr>
        <w:autoSpaceDE/>
        <w:autoSpaceDN/>
        <w:jc w:val="both"/>
        <w:rPr>
          <w:rFonts w:ascii="Arial" w:hAnsi="Arial" w:cs="Arial"/>
        </w:rPr>
      </w:pPr>
      <w:r w:rsidRPr="00D4502F">
        <w:rPr>
          <w:rFonts w:ascii="Arial" w:hAnsi="Arial" w:cs="Arial"/>
        </w:rPr>
        <w:t>Realizar configurações corretas para o funcionamento das impressoras e Scaner em rede;</w:t>
      </w:r>
    </w:p>
    <w:p w:rsidR="0019085F" w:rsidRPr="00D4502F" w:rsidRDefault="0019085F" w:rsidP="0019085F">
      <w:pPr>
        <w:jc w:val="both"/>
        <w:rPr>
          <w:rFonts w:ascii="Arial" w:hAnsi="Arial" w:cs="Arial"/>
        </w:rPr>
      </w:pPr>
    </w:p>
    <w:p w:rsidR="0019085F" w:rsidRDefault="0019085F" w:rsidP="0019085F">
      <w:pPr>
        <w:widowControl/>
        <w:numPr>
          <w:ilvl w:val="0"/>
          <w:numId w:val="35"/>
        </w:numPr>
        <w:autoSpaceDE/>
        <w:autoSpaceDN/>
        <w:jc w:val="both"/>
        <w:rPr>
          <w:rFonts w:ascii="Arial" w:hAnsi="Arial" w:cs="Arial"/>
        </w:rPr>
      </w:pPr>
      <w:r w:rsidRPr="00D4502F">
        <w:rPr>
          <w:rFonts w:ascii="Arial" w:hAnsi="Arial" w:cs="Arial"/>
        </w:rPr>
        <w:t xml:space="preserve">Esclarecer dúvidas de usuários sobre configuração, instalação, funcionamento e manutenção de equipamentos em geral e componentes de TI; </w:t>
      </w:r>
    </w:p>
    <w:p w:rsidR="0019085F" w:rsidRPr="00D4502F" w:rsidRDefault="0019085F" w:rsidP="0019085F">
      <w:pPr>
        <w:jc w:val="both"/>
        <w:rPr>
          <w:rFonts w:ascii="Arial" w:hAnsi="Arial" w:cs="Arial"/>
        </w:rPr>
      </w:pPr>
    </w:p>
    <w:p w:rsidR="0019085F" w:rsidRDefault="0019085F" w:rsidP="0019085F">
      <w:pPr>
        <w:widowControl/>
        <w:numPr>
          <w:ilvl w:val="0"/>
          <w:numId w:val="35"/>
        </w:numPr>
        <w:autoSpaceDE/>
        <w:autoSpaceDN/>
        <w:jc w:val="both"/>
        <w:rPr>
          <w:rFonts w:ascii="Arial" w:hAnsi="Arial" w:cs="Arial"/>
        </w:rPr>
      </w:pPr>
      <w:r w:rsidRPr="00D4502F">
        <w:rPr>
          <w:rFonts w:ascii="Arial" w:hAnsi="Arial" w:cs="Arial"/>
        </w:rPr>
        <w:t>Manter ou instalar certificados digitais para acessos a sites do governo e assinaturas digitais;</w:t>
      </w:r>
    </w:p>
    <w:p w:rsidR="0019085F" w:rsidRPr="00D4502F" w:rsidRDefault="0019085F" w:rsidP="0019085F">
      <w:pPr>
        <w:jc w:val="both"/>
        <w:rPr>
          <w:rFonts w:ascii="Arial" w:hAnsi="Arial" w:cs="Arial"/>
        </w:rPr>
      </w:pPr>
    </w:p>
    <w:p w:rsidR="0019085F" w:rsidRDefault="0019085F" w:rsidP="0019085F">
      <w:pPr>
        <w:widowControl/>
        <w:numPr>
          <w:ilvl w:val="0"/>
          <w:numId w:val="35"/>
        </w:numPr>
        <w:autoSpaceDE/>
        <w:autoSpaceDN/>
        <w:jc w:val="both"/>
        <w:rPr>
          <w:rFonts w:ascii="Arial" w:hAnsi="Arial" w:cs="Arial"/>
        </w:rPr>
      </w:pPr>
      <w:r w:rsidRPr="00D4502F">
        <w:rPr>
          <w:rFonts w:ascii="Arial" w:hAnsi="Arial" w:cs="Arial"/>
        </w:rPr>
        <w:t>Oferecer orientações técnicas quanto ao uso de funcionalidades e facilidades disponíveis nos softwares básicos, aplicativos, sistemas de informações e equipamentos em geral</w:t>
      </w:r>
    </w:p>
    <w:p w:rsidR="0019085F" w:rsidRPr="00D4502F" w:rsidRDefault="0019085F" w:rsidP="0019085F">
      <w:pPr>
        <w:jc w:val="both"/>
        <w:rPr>
          <w:rFonts w:ascii="Arial" w:hAnsi="Arial" w:cs="Arial"/>
        </w:rPr>
      </w:pPr>
    </w:p>
    <w:p w:rsidR="0019085F" w:rsidRDefault="0019085F" w:rsidP="0019085F">
      <w:pPr>
        <w:widowControl/>
        <w:numPr>
          <w:ilvl w:val="0"/>
          <w:numId w:val="35"/>
        </w:numPr>
        <w:autoSpaceDE/>
        <w:autoSpaceDN/>
        <w:jc w:val="both"/>
        <w:rPr>
          <w:rFonts w:ascii="Arial" w:hAnsi="Arial" w:cs="Arial"/>
        </w:rPr>
      </w:pPr>
      <w:r w:rsidRPr="00D4502F">
        <w:rPr>
          <w:rFonts w:ascii="Arial" w:hAnsi="Arial" w:cs="Arial"/>
        </w:rPr>
        <w:t>Executar intervenção remota nas estações de trabalho dos usuários da Câmara, mediante autorização do usuário, para realização de configurações, instalações e remoções de aplicativos, atualizações de softwares e reparos diversos;</w:t>
      </w:r>
    </w:p>
    <w:p w:rsidR="0019085F" w:rsidRPr="00D4502F" w:rsidRDefault="0019085F" w:rsidP="0019085F">
      <w:pPr>
        <w:jc w:val="both"/>
        <w:rPr>
          <w:rFonts w:ascii="Arial" w:hAnsi="Arial" w:cs="Arial"/>
        </w:rPr>
      </w:pPr>
    </w:p>
    <w:p w:rsidR="0019085F" w:rsidRDefault="0019085F" w:rsidP="0019085F">
      <w:pPr>
        <w:widowControl/>
        <w:numPr>
          <w:ilvl w:val="0"/>
          <w:numId w:val="35"/>
        </w:numPr>
        <w:autoSpaceDE/>
        <w:autoSpaceDN/>
        <w:jc w:val="both"/>
        <w:rPr>
          <w:rFonts w:ascii="Arial" w:hAnsi="Arial" w:cs="Arial"/>
        </w:rPr>
      </w:pPr>
      <w:r w:rsidRPr="00D4502F">
        <w:rPr>
          <w:rFonts w:ascii="Arial" w:hAnsi="Arial" w:cs="Arial"/>
        </w:rPr>
        <w:t>Efetuar a substituição e remanejamento de módulos e equipamentos;</w:t>
      </w:r>
    </w:p>
    <w:p w:rsidR="0019085F" w:rsidRPr="00D4502F" w:rsidRDefault="0019085F" w:rsidP="0019085F">
      <w:pPr>
        <w:jc w:val="both"/>
        <w:rPr>
          <w:rFonts w:ascii="Arial" w:hAnsi="Arial" w:cs="Arial"/>
        </w:rPr>
      </w:pPr>
    </w:p>
    <w:p w:rsidR="0019085F" w:rsidRDefault="0019085F" w:rsidP="0019085F">
      <w:pPr>
        <w:widowControl/>
        <w:numPr>
          <w:ilvl w:val="0"/>
          <w:numId w:val="35"/>
        </w:numPr>
        <w:autoSpaceDE/>
        <w:autoSpaceDN/>
        <w:jc w:val="both"/>
        <w:rPr>
          <w:rFonts w:ascii="Arial" w:hAnsi="Arial" w:cs="Arial"/>
        </w:rPr>
      </w:pPr>
      <w:r w:rsidRPr="00D4502F">
        <w:rPr>
          <w:rFonts w:ascii="Arial" w:hAnsi="Arial" w:cs="Arial"/>
        </w:rPr>
        <w:t>Substituir itens de suprimentos e manutenção de equipamentos em geral;</w:t>
      </w:r>
    </w:p>
    <w:p w:rsidR="0019085F" w:rsidRPr="00D4502F" w:rsidRDefault="0019085F" w:rsidP="0019085F">
      <w:pPr>
        <w:jc w:val="both"/>
        <w:rPr>
          <w:rFonts w:ascii="Arial" w:hAnsi="Arial" w:cs="Arial"/>
        </w:rPr>
      </w:pPr>
    </w:p>
    <w:p w:rsidR="0019085F" w:rsidRDefault="0019085F" w:rsidP="0019085F">
      <w:pPr>
        <w:widowControl/>
        <w:numPr>
          <w:ilvl w:val="0"/>
          <w:numId w:val="35"/>
        </w:numPr>
        <w:autoSpaceDE/>
        <w:autoSpaceDN/>
        <w:jc w:val="both"/>
        <w:rPr>
          <w:rFonts w:ascii="Arial" w:hAnsi="Arial" w:cs="Arial"/>
        </w:rPr>
      </w:pPr>
      <w:r w:rsidRPr="00D4502F">
        <w:rPr>
          <w:rFonts w:ascii="Arial" w:hAnsi="Arial" w:cs="Arial"/>
        </w:rPr>
        <w:t>Realizar pequenos reparos em componentes de serviços disponibilizados aos usuários (equipamentos, sistemas, documentação técnica/normativa etc.);</w:t>
      </w:r>
    </w:p>
    <w:p w:rsidR="0019085F" w:rsidRPr="00D4502F" w:rsidRDefault="0019085F" w:rsidP="0019085F">
      <w:pPr>
        <w:jc w:val="both"/>
        <w:rPr>
          <w:rFonts w:ascii="Arial" w:hAnsi="Arial" w:cs="Arial"/>
        </w:rPr>
      </w:pPr>
    </w:p>
    <w:p w:rsidR="0019085F" w:rsidRDefault="0019085F" w:rsidP="0019085F">
      <w:pPr>
        <w:widowControl/>
        <w:numPr>
          <w:ilvl w:val="0"/>
          <w:numId w:val="35"/>
        </w:numPr>
        <w:autoSpaceDE/>
        <w:autoSpaceDN/>
        <w:jc w:val="both"/>
        <w:rPr>
          <w:rFonts w:ascii="Arial" w:hAnsi="Arial" w:cs="Arial"/>
        </w:rPr>
      </w:pPr>
      <w:r w:rsidRPr="00D4502F">
        <w:rPr>
          <w:rFonts w:ascii="Arial" w:hAnsi="Arial" w:cs="Arial"/>
        </w:rPr>
        <w:t>Instalar e configurar softwares em</w:t>
      </w:r>
      <w:r>
        <w:rPr>
          <w:rFonts w:ascii="Arial" w:hAnsi="Arial" w:cs="Arial"/>
        </w:rPr>
        <w:t xml:space="preserve"> microcomputadores de usuários;</w:t>
      </w:r>
    </w:p>
    <w:p w:rsidR="0019085F" w:rsidRPr="00D4502F" w:rsidRDefault="0019085F" w:rsidP="0019085F">
      <w:pPr>
        <w:jc w:val="both"/>
        <w:rPr>
          <w:rFonts w:ascii="Arial" w:hAnsi="Arial" w:cs="Arial"/>
        </w:rPr>
      </w:pPr>
    </w:p>
    <w:p w:rsidR="0019085F" w:rsidRDefault="0019085F" w:rsidP="0019085F">
      <w:pPr>
        <w:widowControl/>
        <w:numPr>
          <w:ilvl w:val="0"/>
          <w:numId w:val="35"/>
        </w:numPr>
        <w:autoSpaceDE/>
        <w:autoSpaceDN/>
        <w:jc w:val="both"/>
        <w:rPr>
          <w:rFonts w:ascii="Arial" w:hAnsi="Arial" w:cs="Arial"/>
        </w:rPr>
      </w:pPr>
      <w:r w:rsidRPr="00D4502F">
        <w:rPr>
          <w:rFonts w:ascii="Arial" w:hAnsi="Arial" w:cs="Arial"/>
        </w:rPr>
        <w:t>Elaborar scripts e packages, e instalação de softwares;</w:t>
      </w:r>
    </w:p>
    <w:p w:rsidR="0019085F" w:rsidRPr="00D4502F" w:rsidRDefault="0019085F" w:rsidP="0019085F">
      <w:pPr>
        <w:jc w:val="both"/>
        <w:rPr>
          <w:rFonts w:ascii="Arial" w:hAnsi="Arial" w:cs="Arial"/>
        </w:rPr>
      </w:pPr>
    </w:p>
    <w:p w:rsidR="0019085F" w:rsidRDefault="0019085F" w:rsidP="0019085F">
      <w:pPr>
        <w:widowControl/>
        <w:numPr>
          <w:ilvl w:val="0"/>
          <w:numId w:val="35"/>
        </w:numPr>
        <w:autoSpaceDE/>
        <w:autoSpaceDN/>
        <w:jc w:val="both"/>
        <w:rPr>
          <w:rFonts w:ascii="Arial" w:hAnsi="Arial" w:cs="Arial"/>
        </w:rPr>
      </w:pPr>
      <w:r w:rsidRPr="00D4502F">
        <w:rPr>
          <w:rFonts w:ascii="Arial" w:hAnsi="Arial" w:cs="Arial"/>
        </w:rPr>
        <w:t>Efetuar a geração e aplicação de imagens de disco de computadores;</w:t>
      </w:r>
    </w:p>
    <w:p w:rsidR="0019085F" w:rsidRPr="00D4502F" w:rsidRDefault="0019085F" w:rsidP="0019085F">
      <w:pPr>
        <w:jc w:val="both"/>
        <w:rPr>
          <w:rFonts w:ascii="Arial" w:hAnsi="Arial" w:cs="Arial"/>
        </w:rPr>
      </w:pPr>
    </w:p>
    <w:p w:rsidR="0019085F" w:rsidRPr="00D4502F" w:rsidRDefault="0019085F" w:rsidP="0019085F">
      <w:pPr>
        <w:widowControl/>
        <w:numPr>
          <w:ilvl w:val="0"/>
          <w:numId w:val="35"/>
        </w:numPr>
        <w:autoSpaceDE/>
        <w:autoSpaceDN/>
        <w:jc w:val="both"/>
        <w:rPr>
          <w:rFonts w:ascii="Arial" w:hAnsi="Arial" w:cs="Arial"/>
        </w:rPr>
      </w:pPr>
      <w:r w:rsidRPr="00D4502F">
        <w:rPr>
          <w:rFonts w:ascii="Arial" w:hAnsi="Arial" w:cs="Arial"/>
        </w:rPr>
        <w:t>Efetuar a execução e restauração de backup e procedimentos periódicos de rotina;</w:t>
      </w:r>
    </w:p>
    <w:p w:rsidR="0019085F" w:rsidRDefault="0019085F" w:rsidP="0019085F">
      <w:pPr>
        <w:widowControl/>
        <w:numPr>
          <w:ilvl w:val="0"/>
          <w:numId w:val="35"/>
        </w:numPr>
        <w:autoSpaceDE/>
        <w:autoSpaceDN/>
        <w:jc w:val="both"/>
        <w:rPr>
          <w:rFonts w:ascii="Arial" w:hAnsi="Arial" w:cs="Arial"/>
        </w:rPr>
      </w:pPr>
      <w:r w:rsidRPr="00D4502F">
        <w:rPr>
          <w:rFonts w:ascii="Arial" w:hAnsi="Arial" w:cs="Arial"/>
        </w:rPr>
        <w:t>Efetuar a elaboração de instruções de configuração e de operação de equipamentos e softwares;</w:t>
      </w:r>
    </w:p>
    <w:p w:rsidR="0019085F" w:rsidRPr="00D4502F" w:rsidRDefault="0019085F" w:rsidP="0019085F">
      <w:pPr>
        <w:ind w:left="360"/>
        <w:jc w:val="both"/>
        <w:rPr>
          <w:rFonts w:ascii="Arial" w:hAnsi="Arial" w:cs="Arial"/>
        </w:rPr>
      </w:pPr>
    </w:p>
    <w:p w:rsidR="0019085F" w:rsidRDefault="0019085F" w:rsidP="0019085F">
      <w:pPr>
        <w:widowControl/>
        <w:numPr>
          <w:ilvl w:val="0"/>
          <w:numId w:val="35"/>
        </w:numPr>
        <w:autoSpaceDE/>
        <w:autoSpaceDN/>
        <w:jc w:val="both"/>
        <w:rPr>
          <w:rFonts w:ascii="Arial" w:hAnsi="Arial" w:cs="Arial"/>
        </w:rPr>
      </w:pPr>
      <w:r w:rsidRPr="00D4502F">
        <w:rPr>
          <w:rFonts w:ascii="Arial" w:hAnsi="Arial" w:cs="Arial"/>
        </w:rPr>
        <w:lastRenderedPageBreak/>
        <w:t>Realizar contatos com os usuários para obtenção de detalhes adicionais a respeito das solicitações não disponibilizadas no primeiro contato na tent</w:t>
      </w:r>
      <w:r>
        <w:rPr>
          <w:rFonts w:ascii="Arial" w:hAnsi="Arial" w:cs="Arial"/>
        </w:rPr>
        <w:t>ativa de solucionar o problema;</w:t>
      </w:r>
    </w:p>
    <w:p w:rsidR="0019085F" w:rsidRPr="00D4502F" w:rsidRDefault="0019085F" w:rsidP="0019085F">
      <w:pPr>
        <w:jc w:val="both"/>
        <w:rPr>
          <w:rFonts w:ascii="Arial" w:hAnsi="Arial" w:cs="Arial"/>
        </w:rPr>
      </w:pPr>
    </w:p>
    <w:p w:rsidR="0019085F" w:rsidRDefault="0019085F" w:rsidP="0019085F">
      <w:pPr>
        <w:widowControl/>
        <w:numPr>
          <w:ilvl w:val="0"/>
          <w:numId w:val="35"/>
        </w:numPr>
        <w:autoSpaceDE/>
        <w:autoSpaceDN/>
        <w:jc w:val="both"/>
        <w:rPr>
          <w:rFonts w:ascii="Arial" w:hAnsi="Arial" w:cs="Arial"/>
        </w:rPr>
      </w:pPr>
      <w:r w:rsidRPr="00D4502F">
        <w:rPr>
          <w:rFonts w:ascii="Arial" w:hAnsi="Arial" w:cs="Arial"/>
        </w:rPr>
        <w:t>Esclarecer dúvidas de usuários quanto ao uso de softwares básicos, aplicativos e sistemas de informações utilizados;</w:t>
      </w:r>
    </w:p>
    <w:p w:rsidR="0019085F" w:rsidRPr="00D4502F" w:rsidRDefault="0019085F" w:rsidP="0019085F">
      <w:pPr>
        <w:jc w:val="both"/>
        <w:rPr>
          <w:rFonts w:ascii="Arial" w:hAnsi="Arial" w:cs="Arial"/>
        </w:rPr>
      </w:pPr>
    </w:p>
    <w:p w:rsidR="0019085F" w:rsidRDefault="0019085F" w:rsidP="0019085F">
      <w:pPr>
        <w:widowControl/>
        <w:numPr>
          <w:ilvl w:val="0"/>
          <w:numId w:val="35"/>
        </w:numPr>
        <w:autoSpaceDE/>
        <w:autoSpaceDN/>
        <w:jc w:val="both"/>
        <w:rPr>
          <w:rFonts w:ascii="Arial" w:hAnsi="Arial" w:cs="Arial"/>
        </w:rPr>
      </w:pPr>
      <w:r w:rsidRPr="00D4502F">
        <w:rPr>
          <w:rFonts w:ascii="Arial" w:hAnsi="Arial" w:cs="Arial"/>
        </w:rPr>
        <w:t>Prestar orientações quanto ao uso de funcionalidades e facilidades disponíveis nos softwares básicos, aplicativos, sistemas de infor</w:t>
      </w:r>
      <w:r>
        <w:rPr>
          <w:rFonts w:ascii="Arial" w:hAnsi="Arial" w:cs="Arial"/>
        </w:rPr>
        <w:t>mações e equipamentos em geral;</w:t>
      </w:r>
    </w:p>
    <w:p w:rsidR="0019085F" w:rsidRPr="00D4502F" w:rsidRDefault="0019085F" w:rsidP="0019085F">
      <w:pPr>
        <w:jc w:val="both"/>
        <w:rPr>
          <w:rFonts w:ascii="Arial" w:hAnsi="Arial" w:cs="Arial"/>
        </w:rPr>
      </w:pPr>
    </w:p>
    <w:p w:rsidR="0019085F" w:rsidRDefault="0019085F" w:rsidP="0019085F">
      <w:pPr>
        <w:widowControl/>
        <w:numPr>
          <w:ilvl w:val="0"/>
          <w:numId w:val="35"/>
        </w:numPr>
        <w:autoSpaceDE/>
        <w:autoSpaceDN/>
        <w:jc w:val="both"/>
        <w:rPr>
          <w:rFonts w:ascii="Arial" w:hAnsi="Arial" w:cs="Arial"/>
        </w:rPr>
      </w:pPr>
      <w:r w:rsidRPr="00D4502F">
        <w:rPr>
          <w:rFonts w:ascii="Arial" w:hAnsi="Arial" w:cs="Arial"/>
        </w:rPr>
        <w:t>Esclarecer dúvidas de usuários sobre configuração, instalação, funcionamento e manutenção de equipamento</w:t>
      </w:r>
      <w:r>
        <w:rPr>
          <w:rFonts w:ascii="Arial" w:hAnsi="Arial" w:cs="Arial"/>
        </w:rPr>
        <w:t>s e componentes de informática;</w:t>
      </w:r>
    </w:p>
    <w:p w:rsidR="0019085F" w:rsidRPr="00D4502F" w:rsidRDefault="0019085F" w:rsidP="0019085F">
      <w:pPr>
        <w:jc w:val="both"/>
        <w:rPr>
          <w:rFonts w:ascii="Arial" w:hAnsi="Arial" w:cs="Arial"/>
        </w:rPr>
      </w:pPr>
    </w:p>
    <w:p w:rsidR="0019085F" w:rsidRDefault="0019085F" w:rsidP="0019085F">
      <w:pPr>
        <w:widowControl/>
        <w:numPr>
          <w:ilvl w:val="0"/>
          <w:numId w:val="35"/>
        </w:numPr>
        <w:autoSpaceDE/>
        <w:autoSpaceDN/>
        <w:jc w:val="both"/>
        <w:rPr>
          <w:rFonts w:ascii="Arial" w:hAnsi="Arial" w:cs="Arial"/>
        </w:rPr>
      </w:pPr>
      <w:r w:rsidRPr="00D4502F">
        <w:rPr>
          <w:rFonts w:ascii="Arial" w:hAnsi="Arial" w:cs="Arial"/>
        </w:rPr>
        <w:t>Zelar pelo sigilo e segurança das informações/dados mantidas nas estações de trabalho e notebooks.</w:t>
      </w:r>
    </w:p>
    <w:p w:rsidR="0019085F" w:rsidRPr="00D4502F" w:rsidRDefault="0019085F" w:rsidP="0019085F">
      <w:pPr>
        <w:jc w:val="both"/>
        <w:rPr>
          <w:rFonts w:ascii="Arial" w:hAnsi="Arial" w:cs="Arial"/>
        </w:rPr>
      </w:pPr>
    </w:p>
    <w:p w:rsidR="0019085F" w:rsidRDefault="0019085F" w:rsidP="0019085F">
      <w:pPr>
        <w:widowControl/>
        <w:numPr>
          <w:ilvl w:val="0"/>
          <w:numId w:val="35"/>
        </w:numPr>
        <w:autoSpaceDE/>
        <w:autoSpaceDN/>
        <w:jc w:val="both"/>
        <w:rPr>
          <w:rFonts w:ascii="Arial" w:hAnsi="Arial" w:cs="Arial"/>
        </w:rPr>
      </w:pPr>
      <w:r w:rsidRPr="00D4502F">
        <w:rPr>
          <w:rFonts w:ascii="Arial" w:hAnsi="Arial" w:cs="Arial"/>
        </w:rPr>
        <w:t>Principais atividades a serem executadas pelo serviço de suporte técnico à rede: Instalar, configurar e monitorar ferramentas de gerenciamento da rede;</w:t>
      </w:r>
    </w:p>
    <w:p w:rsidR="0019085F" w:rsidRPr="00D4502F" w:rsidRDefault="0019085F" w:rsidP="0019085F">
      <w:pPr>
        <w:jc w:val="both"/>
        <w:rPr>
          <w:rFonts w:ascii="Arial" w:hAnsi="Arial" w:cs="Arial"/>
        </w:rPr>
      </w:pPr>
    </w:p>
    <w:p w:rsidR="0019085F" w:rsidRDefault="0019085F" w:rsidP="0019085F">
      <w:pPr>
        <w:widowControl/>
        <w:numPr>
          <w:ilvl w:val="0"/>
          <w:numId w:val="35"/>
        </w:numPr>
        <w:autoSpaceDE/>
        <w:autoSpaceDN/>
        <w:jc w:val="both"/>
        <w:rPr>
          <w:rFonts w:ascii="Arial" w:hAnsi="Arial" w:cs="Arial"/>
        </w:rPr>
      </w:pPr>
      <w:r w:rsidRPr="00D4502F">
        <w:rPr>
          <w:rFonts w:ascii="Arial" w:hAnsi="Arial" w:cs="Arial"/>
        </w:rPr>
        <w:t>Manter os serviços de rede;</w:t>
      </w:r>
    </w:p>
    <w:p w:rsidR="0019085F" w:rsidRPr="00D4502F" w:rsidRDefault="0019085F" w:rsidP="0019085F">
      <w:pPr>
        <w:jc w:val="both"/>
        <w:rPr>
          <w:rFonts w:ascii="Arial" w:hAnsi="Arial" w:cs="Arial"/>
        </w:rPr>
      </w:pPr>
    </w:p>
    <w:p w:rsidR="0019085F" w:rsidRDefault="0019085F" w:rsidP="0019085F">
      <w:pPr>
        <w:widowControl/>
        <w:numPr>
          <w:ilvl w:val="0"/>
          <w:numId w:val="35"/>
        </w:numPr>
        <w:autoSpaceDE/>
        <w:autoSpaceDN/>
        <w:jc w:val="both"/>
        <w:rPr>
          <w:rFonts w:ascii="Arial" w:hAnsi="Arial" w:cs="Arial"/>
        </w:rPr>
      </w:pPr>
      <w:r w:rsidRPr="00D4502F">
        <w:rPr>
          <w:rFonts w:ascii="Arial" w:hAnsi="Arial" w:cs="Arial"/>
        </w:rPr>
        <w:t>Manter a política de segurança de TI;</w:t>
      </w:r>
    </w:p>
    <w:p w:rsidR="0019085F" w:rsidRPr="00D4502F" w:rsidRDefault="0019085F" w:rsidP="0019085F">
      <w:pPr>
        <w:jc w:val="both"/>
        <w:rPr>
          <w:rFonts w:ascii="Arial" w:hAnsi="Arial" w:cs="Arial"/>
        </w:rPr>
      </w:pPr>
    </w:p>
    <w:p w:rsidR="0019085F" w:rsidRDefault="0019085F" w:rsidP="0019085F">
      <w:pPr>
        <w:widowControl/>
        <w:numPr>
          <w:ilvl w:val="0"/>
          <w:numId w:val="35"/>
        </w:numPr>
        <w:autoSpaceDE/>
        <w:autoSpaceDN/>
        <w:jc w:val="both"/>
        <w:rPr>
          <w:rFonts w:ascii="Arial" w:hAnsi="Arial" w:cs="Arial"/>
        </w:rPr>
      </w:pPr>
      <w:r w:rsidRPr="00D4502F">
        <w:rPr>
          <w:rFonts w:ascii="Arial" w:hAnsi="Arial" w:cs="Arial"/>
        </w:rPr>
        <w:t>Estudar e propor soluções de TI relativas à rede da Câmara</w:t>
      </w:r>
      <w:r>
        <w:rPr>
          <w:rFonts w:ascii="Arial" w:hAnsi="Arial" w:cs="Arial"/>
        </w:rPr>
        <w:t>;</w:t>
      </w:r>
    </w:p>
    <w:p w:rsidR="0019085F" w:rsidRPr="00D4502F" w:rsidRDefault="0019085F" w:rsidP="0019085F">
      <w:pPr>
        <w:jc w:val="both"/>
        <w:rPr>
          <w:rFonts w:ascii="Arial" w:hAnsi="Arial" w:cs="Arial"/>
        </w:rPr>
      </w:pPr>
    </w:p>
    <w:p w:rsidR="0019085F" w:rsidRDefault="0019085F" w:rsidP="0019085F">
      <w:pPr>
        <w:widowControl/>
        <w:numPr>
          <w:ilvl w:val="0"/>
          <w:numId w:val="35"/>
        </w:numPr>
        <w:autoSpaceDE/>
        <w:autoSpaceDN/>
        <w:jc w:val="both"/>
        <w:rPr>
          <w:rFonts w:ascii="Arial" w:hAnsi="Arial" w:cs="Arial"/>
        </w:rPr>
      </w:pPr>
      <w:r w:rsidRPr="00D4502F">
        <w:rPr>
          <w:rFonts w:ascii="Arial" w:hAnsi="Arial" w:cs="Arial"/>
        </w:rPr>
        <w:t xml:space="preserve">Configurar equipamentos de rede, de acordo com as normas e os padrões vigentes e as regras estabelecidas pela Câmara; </w:t>
      </w:r>
    </w:p>
    <w:p w:rsidR="0019085F" w:rsidRPr="00D4502F" w:rsidRDefault="0019085F" w:rsidP="0019085F">
      <w:pPr>
        <w:jc w:val="both"/>
        <w:rPr>
          <w:rFonts w:ascii="Arial" w:hAnsi="Arial" w:cs="Arial"/>
        </w:rPr>
      </w:pPr>
    </w:p>
    <w:p w:rsidR="0019085F" w:rsidRDefault="0019085F" w:rsidP="0019085F">
      <w:pPr>
        <w:widowControl/>
        <w:numPr>
          <w:ilvl w:val="0"/>
          <w:numId w:val="35"/>
        </w:numPr>
        <w:autoSpaceDE/>
        <w:autoSpaceDN/>
        <w:jc w:val="both"/>
        <w:rPr>
          <w:rFonts w:ascii="Arial" w:hAnsi="Arial" w:cs="Arial"/>
        </w:rPr>
      </w:pPr>
      <w:r w:rsidRPr="00D4502F">
        <w:rPr>
          <w:rFonts w:ascii="Arial" w:hAnsi="Arial" w:cs="Arial"/>
        </w:rPr>
        <w:t xml:space="preserve">Gerenciamento físico e lógico da rede de computadores da Câmara; </w:t>
      </w:r>
    </w:p>
    <w:p w:rsidR="0019085F" w:rsidRPr="00D4502F" w:rsidRDefault="0019085F" w:rsidP="0019085F">
      <w:pPr>
        <w:jc w:val="both"/>
        <w:rPr>
          <w:rFonts w:ascii="Arial" w:hAnsi="Arial" w:cs="Arial"/>
        </w:rPr>
      </w:pPr>
    </w:p>
    <w:p w:rsidR="0019085F" w:rsidRDefault="0019085F" w:rsidP="0019085F">
      <w:pPr>
        <w:widowControl/>
        <w:numPr>
          <w:ilvl w:val="0"/>
          <w:numId w:val="35"/>
        </w:numPr>
        <w:autoSpaceDE/>
        <w:autoSpaceDN/>
        <w:jc w:val="both"/>
        <w:rPr>
          <w:rFonts w:ascii="Arial" w:hAnsi="Arial" w:cs="Arial"/>
        </w:rPr>
      </w:pPr>
      <w:r w:rsidRPr="00D4502F">
        <w:rPr>
          <w:rFonts w:ascii="Arial" w:hAnsi="Arial" w:cs="Arial"/>
        </w:rPr>
        <w:t>Administrar o uso de recursos em produção, visando otimizar sua utilização;</w:t>
      </w:r>
    </w:p>
    <w:p w:rsidR="0019085F" w:rsidRPr="00D4502F" w:rsidRDefault="0019085F" w:rsidP="0019085F">
      <w:pPr>
        <w:jc w:val="both"/>
        <w:rPr>
          <w:rFonts w:ascii="Arial" w:hAnsi="Arial" w:cs="Arial"/>
        </w:rPr>
      </w:pPr>
    </w:p>
    <w:p w:rsidR="0019085F" w:rsidRDefault="0019085F" w:rsidP="0019085F">
      <w:pPr>
        <w:widowControl/>
        <w:numPr>
          <w:ilvl w:val="0"/>
          <w:numId w:val="35"/>
        </w:numPr>
        <w:autoSpaceDE/>
        <w:autoSpaceDN/>
        <w:jc w:val="both"/>
        <w:rPr>
          <w:rFonts w:ascii="Arial" w:hAnsi="Arial" w:cs="Arial"/>
        </w:rPr>
      </w:pPr>
      <w:r w:rsidRPr="00D4502F">
        <w:rPr>
          <w:rFonts w:ascii="Arial" w:hAnsi="Arial" w:cs="Arial"/>
        </w:rPr>
        <w:t xml:space="preserve">Solucionar ou viabilizar os diversos serviços da rede, analisando as ocorrências e diagnosticando os problemas, visando normalizar os procedimentos e cumprir os padrões de qualidade, prazo e prioridade estabelecidos; </w:t>
      </w:r>
    </w:p>
    <w:p w:rsidR="0019085F" w:rsidRPr="00D4502F" w:rsidRDefault="0019085F" w:rsidP="0019085F">
      <w:pPr>
        <w:jc w:val="both"/>
        <w:rPr>
          <w:rFonts w:ascii="Arial" w:hAnsi="Arial" w:cs="Arial"/>
        </w:rPr>
      </w:pPr>
    </w:p>
    <w:p w:rsidR="0019085F" w:rsidRDefault="0019085F" w:rsidP="0019085F">
      <w:pPr>
        <w:widowControl/>
        <w:numPr>
          <w:ilvl w:val="0"/>
          <w:numId w:val="35"/>
        </w:numPr>
        <w:autoSpaceDE/>
        <w:autoSpaceDN/>
        <w:jc w:val="both"/>
        <w:rPr>
          <w:rFonts w:ascii="Arial" w:hAnsi="Arial" w:cs="Arial"/>
        </w:rPr>
      </w:pPr>
      <w:r w:rsidRPr="00D4502F">
        <w:rPr>
          <w:rFonts w:ascii="Arial" w:hAnsi="Arial" w:cs="Arial"/>
        </w:rPr>
        <w:t>Definir procedimentos de testes dos equipamentos e softwares implantados ou que sofrerão manutenção, antes de substituir os efetivos, visando manter controle dos impactos sobre as rotinas vigentes;</w:t>
      </w:r>
    </w:p>
    <w:p w:rsidR="0019085F" w:rsidRPr="00D4502F" w:rsidRDefault="0019085F" w:rsidP="0019085F">
      <w:pPr>
        <w:jc w:val="both"/>
        <w:rPr>
          <w:rFonts w:ascii="Arial" w:hAnsi="Arial" w:cs="Arial"/>
        </w:rPr>
      </w:pPr>
    </w:p>
    <w:p w:rsidR="0019085F" w:rsidRDefault="0019085F" w:rsidP="0019085F">
      <w:pPr>
        <w:widowControl/>
        <w:numPr>
          <w:ilvl w:val="0"/>
          <w:numId w:val="35"/>
        </w:numPr>
        <w:autoSpaceDE/>
        <w:autoSpaceDN/>
        <w:jc w:val="both"/>
        <w:rPr>
          <w:rFonts w:ascii="Arial" w:hAnsi="Arial" w:cs="Arial"/>
        </w:rPr>
      </w:pPr>
      <w:r w:rsidRPr="00D4502F">
        <w:rPr>
          <w:rFonts w:ascii="Arial" w:hAnsi="Arial" w:cs="Arial"/>
        </w:rPr>
        <w:t>Realizar cópias de segurança de informações e aplicativos;</w:t>
      </w:r>
    </w:p>
    <w:p w:rsidR="0019085F" w:rsidRPr="00D4502F" w:rsidRDefault="0019085F" w:rsidP="0019085F">
      <w:pPr>
        <w:jc w:val="both"/>
        <w:rPr>
          <w:rFonts w:ascii="Arial" w:hAnsi="Arial" w:cs="Arial"/>
        </w:rPr>
      </w:pPr>
    </w:p>
    <w:p w:rsidR="0019085F" w:rsidRDefault="0019085F" w:rsidP="0019085F">
      <w:pPr>
        <w:widowControl/>
        <w:numPr>
          <w:ilvl w:val="0"/>
          <w:numId w:val="35"/>
        </w:numPr>
        <w:autoSpaceDE/>
        <w:autoSpaceDN/>
        <w:jc w:val="both"/>
        <w:rPr>
          <w:rFonts w:ascii="Arial" w:hAnsi="Arial" w:cs="Arial"/>
        </w:rPr>
      </w:pPr>
      <w:r w:rsidRPr="00D4502F">
        <w:rPr>
          <w:rFonts w:ascii="Arial" w:hAnsi="Arial" w:cs="Arial"/>
        </w:rPr>
        <w:t xml:space="preserve">Definir e implementar configurações contra-ataques de vírus de computador e invasão da rede local; </w:t>
      </w:r>
    </w:p>
    <w:p w:rsidR="0019085F" w:rsidRPr="00D4502F" w:rsidRDefault="0019085F" w:rsidP="0019085F">
      <w:pPr>
        <w:jc w:val="both"/>
        <w:rPr>
          <w:rFonts w:ascii="Arial" w:hAnsi="Arial" w:cs="Arial"/>
        </w:rPr>
      </w:pPr>
    </w:p>
    <w:p w:rsidR="0019085F" w:rsidRDefault="0019085F" w:rsidP="0019085F">
      <w:pPr>
        <w:widowControl/>
        <w:numPr>
          <w:ilvl w:val="0"/>
          <w:numId w:val="35"/>
        </w:numPr>
        <w:autoSpaceDE/>
        <w:autoSpaceDN/>
        <w:jc w:val="both"/>
        <w:rPr>
          <w:rFonts w:ascii="Arial" w:hAnsi="Arial" w:cs="Arial"/>
        </w:rPr>
      </w:pPr>
      <w:r w:rsidRPr="00D4502F">
        <w:rPr>
          <w:rFonts w:ascii="Arial" w:hAnsi="Arial" w:cs="Arial"/>
        </w:rPr>
        <w:t>Auxiliar no atendimento de solicitações de acesso a sistemas externos de interesse da Câmara, uso do correio eletrônico e acesso à internet;</w:t>
      </w:r>
    </w:p>
    <w:p w:rsidR="0019085F" w:rsidRPr="00D4502F" w:rsidRDefault="0019085F" w:rsidP="0019085F">
      <w:pPr>
        <w:jc w:val="both"/>
        <w:rPr>
          <w:rFonts w:ascii="Arial" w:hAnsi="Arial" w:cs="Arial"/>
        </w:rPr>
      </w:pPr>
    </w:p>
    <w:p w:rsidR="0019085F" w:rsidRDefault="0019085F" w:rsidP="0019085F">
      <w:pPr>
        <w:widowControl/>
        <w:numPr>
          <w:ilvl w:val="0"/>
          <w:numId w:val="35"/>
        </w:numPr>
        <w:autoSpaceDE/>
        <w:autoSpaceDN/>
        <w:jc w:val="both"/>
        <w:rPr>
          <w:rFonts w:ascii="Arial" w:hAnsi="Arial" w:cs="Arial"/>
        </w:rPr>
      </w:pPr>
      <w:r w:rsidRPr="00D4502F">
        <w:rPr>
          <w:rFonts w:ascii="Arial" w:hAnsi="Arial" w:cs="Arial"/>
        </w:rPr>
        <w:t>Auxiliar e propor mudanças nas definições dos requisitos de segurança, infraestrutura e tecnologia a serem utilizadas na implementação das soluções de TI;</w:t>
      </w:r>
    </w:p>
    <w:p w:rsidR="0019085F" w:rsidRPr="00D4502F" w:rsidRDefault="0019085F" w:rsidP="0019085F">
      <w:pPr>
        <w:jc w:val="both"/>
        <w:rPr>
          <w:rFonts w:ascii="Arial" w:hAnsi="Arial" w:cs="Arial"/>
        </w:rPr>
      </w:pPr>
    </w:p>
    <w:p w:rsidR="0019085F" w:rsidRPr="00D4502F" w:rsidRDefault="0019085F" w:rsidP="0019085F">
      <w:pPr>
        <w:widowControl/>
        <w:numPr>
          <w:ilvl w:val="0"/>
          <w:numId w:val="35"/>
        </w:numPr>
        <w:autoSpaceDE/>
        <w:autoSpaceDN/>
        <w:jc w:val="both"/>
        <w:rPr>
          <w:rFonts w:ascii="Arial" w:hAnsi="Arial" w:cs="Arial"/>
        </w:rPr>
      </w:pPr>
      <w:r w:rsidRPr="00D4502F">
        <w:rPr>
          <w:rFonts w:ascii="Arial" w:hAnsi="Arial" w:cs="Arial"/>
        </w:rPr>
        <w:t>Configuração dos Switches gerenciáveis L3, Roteadores;</w:t>
      </w:r>
    </w:p>
    <w:p w:rsidR="0019085F" w:rsidRDefault="0019085F" w:rsidP="0019085F">
      <w:pPr>
        <w:widowControl/>
        <w:numPr>
          <w:ilvl w:val="0"/>
          <w:numId w:val="35"/>
        </w:numPr>
        <w:autoSpaceDE/>
        <w:autoSpaceDN/>
        <w:jc w:val="both"/>
        <w:rPr>
          <w:rFonts w:ascii="Arial" w:hAnsi="Arial" w:cs="Arial"/>
        </w:rPr>
      </w:pPr>
      <w:r w:rsidRPr="00D4502F">
        <w:rPr>
          <w:rFonts w:ascii="Arial" w:hAnsi="Arial" w:cs="Arial"/>
        </w:rPr>
        <w:t>Observar sempre o funcionamento do Nobreak Senoidal garantindo seu funcionamento em caso de falta de energia;</w:t>
      </w:r>
    </w:p>
    <w:p w:rsidR="0019085F" w:rsidRPr="00D4502F" w:rsidRDefault="0019085F" w:rsidP="0019085F">
      <w:pPr>
        <w:ind w:left="720"/>
        <w:jc w:val="both"/>
        <w:rPr>
          <w:rFonts w:ascii="Arial" w:hAnsi="Arial" w:cs="Arial"/>
        </w:rPr>
      </w:pPr>
    </w:p>
    <w:p w:rsidR="0019085F" w:rsidRPr="00974A9D" w:rsidRDefault="0019085F" w:rsidP="0019085F">
      <w:pPr>
        <w:widowControl/>
        <w:numPr>
          <w:ilvl w:val="0"/>
          <w:numId w:val="35"/>
        </w:numPr>
        <w:autoSpaceDE/>
        <w:autoSpaceDN/>
        <w:jc w:val="both"/>
        <w:rPr>
          <w:rFonts w:ascii="Arial" w:hAnsi="Arial" w:cs="Arial"/>
        </w:rPr>
      </w:pPr>
      <w:r w:rsidRPr="00D4502F">
        <w:rPr>
          <w:rFonts w:ascii="Arial" w:hAnsi="Arial" w:cs="Arial"/>
        </w:rPr>
        <w:lastRenderedPageBreak/>
        <w:t>Oferecer orientação técnica e discas quanto as funcionalidades e facilidades nos softwares básicos e sistemas de informação</w:t>
      </w:r>
      <w:r>
        <w:rPr>
          <w:rFonts w:ascii="Arial" w:hAnsi="Arial" w:cs="Arial"/>
          <w:lang w:val="pt-BR"/>
        </w:rPr>
        <w:t>;</w:t>
      </w:r>
    </w:p>
    <w:p w:rsidR="0019085F" w:rsidRPr="00D4502F" w:rsidRDefault="0019085F" w:rsidP="0019085F">
      <w:pPr>
        <w:jc w:val="both"/>
        <w:rPr>
          <w:rFonts w:ascii="Arial" w:hAnsi="Arial" w:cs="Arial"/>
        </w:rPr>
      </w:pPr>
    </w:p>
    <w:p w:rsidR="0019085F" w:rsidRDefault="0019085F" w:rsidP="0019085F">
      <w:pPr>
        <w:widowControl/>
        <w:numPr>
          <w:ilvl w:val="0"/>
          <w:numId w:val="35"/>
        </w:numPr>
        <w:autoSpaceDE/>
        <w:autoSpaceDN/>
        <w:jc w:val="both"/>
        <w:rPr>
          <w:rFonts w:ascii="Arial" w:hAnsi="Arial" w:cs="Arial"/>
        </w:rPr>
      </w:pPr>
      <w:r w:rsidRPr="00D4502F">
        <w:rPr>
          <w:rFonts w:ascii="Arial" w:hAnsi="Arial" w:cs="Arial"/>
        </w:rPr>
        <w:t>Orientar sobre o funcionamento e permissões aos acessos as pastas compartilhadas da rede, do servidor de dados;</w:t>
      </w:r>
    </w:p>
    <w:p w:rsidR="0019085F" w:rsidRPr="00D4502F" w:rsidRDefault="0019085F" w:rsidP="0019085F">
      <w:pPr>
        <w:jc w:val="both"/>
        <w:rPr>
          <w:rFonts w:ascii="Arial" w:hAnsi="Arial" w:cs="Arial"/>
        </w:rPr>
      </w:pPr>
    </w:p>
    <w:p w:rsidR="0019085F" w:rsidRDefault="0019085F" w:rsidP="0019085F">
      <w:pPr>
        <w:widowControl/>
        <w:numPr>
          <w:ilvl w:val="0"/>
          <w:numId w:val="35"/>
        </w:numPr>
        <w:autoSpaceDE/>
        <w:autoSpaceDN/>
        <w:jc w:val="both"/>
        <w:rPr>
          <w:rFonts w:ascii="Arial" w:hAnsi="Arial" w:cs="Arial"/>
        </w:rPr>
      </w:pPr>
      <w:r w:rsidRPr="00D4502F">
        <w:rPr>
          <w:rFonts w:ascii="Arial" w:hAnsi="Arial" w:cs="Arial"/>
        </w:rPr>
        <w:t>Entre vários outros serviços de tecnologia de informação que não descritas aqui.</w:t>
      </w:r>
    </w:p>
    <w:p w:rsidR="0019085F" w:rsidRPr="00D4502F" w:rsidRDefault="0019085F" w:rsidP="0019085F">
      <w:pPr>
        <w:jc w:val="both"/>
        <w:rPr>
          <w:rFonts w:ascii="Arial" w:hAnsi="Arial" w:cs="Arial"/>
        </w:rPr>
      </w:pPr>
    </w:p>
    <w:p w:rsidR="0019085F" w:rsidRDefault="0019085F" w:rsidP="0019085F">
      <w:pPr>
        <w:widowControl/>
        <w:numPr>
          <w:ilvl w:val="1"/>
          <w:numId w:val="34"/>
        </w:numPr>
        <w:autoSpaceDE/>
        <w:autoSpaceDN/>
        <w:jc w:val="both"/>
        <w:rPr>
          <w:rFonts w:ascii="Arial" w:hAnsi="Arial" w:cs="Arial"/>
          <w:b/>
          <w:bCs/>
          <w:lang w:val="pt-BR"/>
        </w:rPr>
      </w:pPr>
      <w:r w:rsidRPr="00D4502F">
        <w:rPr>
          <w:rFonts w:ascii="Arial" w:hAnsi="Arial" w:cs="Arial"/>
          <w:b/>
          <w:bCs/>
        </w:rPr>
        <w:t>Servidor de Dados e Betha Sistemas</w:t>
      </w:r>
      <w:r>
        <w:rPr>
          <w:rFonts w:ascii="Arial" w:hAnsi="Arial" w:cs="Arial"/>
          <w:b/>
          <w:bCs/>
          <w:lang w:val="pt-BR"/>
        </w:rPr>
        <w:t>:</w:t>
      </w:r>
    </w:p>
    <w:p w:rsidR="0019085F" w:rsidRPr="00974A9D" w:rsidRDefault="0019085F" w:rsidP="0019085F">
      <w:pPr>
        <w:jc w:val="both"/>
        <w:rPr>
          <w:rFonts w:ascii="Arial" w:hAnsi="Arial" w:cs="Arial"/>
          <w:b/>
          <w:bCs/>
          <w:lang w:val="pt-BR"/>
        </w:rPr>
      </w:pPr>
    </w:p>
    <w:p w:rsidR="0019085F" w:rsidRPr="00974A9D" w:rsidRDefault="0019085F" w:rsidP="0019085F">
      <w:pPr>
        <w:jc w:val="both"/>
        <w:rPr>
          <w:rFonts w:ascii="Arial" w:hAnsi="Arial" w:cs="Arial"/>
          <w:b/>
          <w:i/>
          <w:iCs/>
          <w:lang w:val="pt-BR"/>
        </w:rPr>
      </w:pPr>
      <w:r w:rsidRPr="00974A9D">
        <w:rPr>
          <w:rFonts w:ascii="Arial" w:hAnsi="Arial" w:cs="Arial"/>
          <w:b/>
        </w:rPr>
        <w:t>SERVIDOR DELL Intel® Xeon (</w:t>
      </w:r>
      <w:r w:rsidRPr="00974A9D">
        <w:rPr>
          <w:rFonts w:ascii="Arial" w:hAnsi="Arial" w:cs="Arial"/>
          <w:b/>
          <w:i/>
          <w:iCs/>
        </w:rPr>
        <w:t>Windows® Server 2019 Std Dados e Betha Sistemas)</w:t>
      </w:r>
    </w:p>
    <w:p w:rsidR="0019085F" w:rsidRPr="00974A9D" w:rsidRDefault="0019085F" w:rsidP="0019085F">
      <w:pPr>
        <w:jc w:val="both"/>
        <w:rPr>
          <w:rFonts w:ascii="Arial" w:hAnsi="Arial" w:cs="Arial"/>
          <w:i/>
          <w:iCs/>
          <w:lang w:val="pt-BR"/>
        </w:rPr>
      </w:pPr>
    </w:p>
    <w:p w:rsidR="0019085F" w:rsidRDefault="0019085F" w:rsidP="0019085F">
      <w:pPr>
        <w:widowControl/>
        <w:numPr>
          <w:ilvl w:val="0"/>
          <w:numId w:val="36"/>
        </w:numPr>
        <w:autoSpaceDE/>
        <w:autoSpaceDN/>
        <w:jc w:val="both"/>
        <w:rPr>
          <w:rFonts w:ascii="Arial" w:hAnsi="Arial" w:cs="Arial"/>
        </w:rPr>
      </w:pPr>
      <w:r w:rsidRPr="00D4502F">
        <w:rPr>
          <w:rFonts w:ascii="Arial" w:hAnsi="Arial" w:cs="Arial"/>
        </w:rPr>
        <w:t>Manter o bom funcionamento e alta disponibilidade do servidor de dados/Betha;</w:t>
      </w:r>
    </w:p>
    <w:p w:rsidR="0019085F" w:rsidRPr="00D4502F" w:rsidRDefault="0019085F" w:rsidP="0019085F">
      <w:pPr>
        <w:jc w:val="both"/>
        <w:rPr>
          <w:rFonts w:ascii="Arial" w:hAnsi="Arial" w:cs="Arial"/>
        </w:rPr>
      </w:pPr>
    </w:p>
    <w:p w:rsidR="0019085F" w:rsidRDefault="0019085F" w:rsidP="0019085F">
      <w:pPr>
        <w:widowControl/>
        <w:numPr>
          <w:ilvl w:val="0"/>
          <w:numId w:val="36"/>
        </w:numPr>
        <w:autoSpaceDE/>
        <w:autoSpaceDN/>
        <w:jc w:val="both"/>
        <w:rPr>
          <w:rFonts w:ascii="Arial" w:hAnsi="Arial" w:cs="Arial"/>
        </w:rPr>
      </w:pPr>
      <w:r w:rsidRPr="00D4502F">
        <w:rPr>
          <w:rFonts w:ascii="Arial" w:hAnsi="Arial" w:cs="Arial"/>
        </w:rPr>
        <w:t>Criar Garantir acesso as pastas compartilhadas com suas respectivas permissões a todos os departamentos da Câmara;</w:t>
      </w:r>
    </w:p>
    <w:p w:rsidR="0019085F" w:rsidRPr="00D4502F" w:rsidRDefault="0019085F" w:rsidP="0019085F">
      <w:pPr>
        <w:jc w:val="both"/>
        <w:rPr>
          <w:rFonts w:ascii="Arial" w:hAnsi="Arial" w:cs="Arial"/>
        </w:rPr>
      </w:pPr>
    </w:p>
    <w:p w:rsidR="0019085F" w:rsidRDefault="0019085F" w:rsidP="0019085F">
      <w:pPr>
        <w:widowControl/>
        <w:numPr>
          <w:ilvl w:val="0"/>
          <w:numId w:val="36"/>
        </w:numPr>
        <w:autoSpaceDE/>
        <w:autoSpaceDN/>
        <w:jc w:val="both"/>
        <w:rPr>
          <w:rFonts w:ascii="Arial" w:hAnsi="Arial" w:cs="Arial"/>
        </w:rPr>
      </w:pPr>
      <w:r w:rsidRPr="00D4502F">
        <w:rPr>
          <w:rFonts w:ascii="Arial" w:hAnsi="Arial" w:cs="Arial"/>
        </w:rPr>
        <w:t>Criar/excluir pastas especificas para o setor solicitante com suas permissões, caso seja necessário;</w:t>
      </w:r>
    </w:p>
    <w:p w:rsidR="0019085F" w:rsidRPr="00D4502F" w:rsidRDefault="0019085F" w:rsidP="0019085F">
      <w:pPr>
        <w:jc w:val="both"/>
        <w:rPr>
          <w:rFonts w:ascii="Arial" w:hAnsi="Arial" w:cs="Arial"/>
        </w:rPr>
      </w:pPr>
    </w:p>
    <w:p w:rsidR="0019085F" w:rsidRDefault="0019085F" w:rsidP="0019085F">
      <w:pPr>
        <w:widowControl/>
        <w:numPr>
          <w:ilvl w:val="0"/>
          <w:numId w:val="36"/>
        </w:numPr>
        <w:autoSpaceDE/>
        <w:autoSpaceDN/>
        <w:jc w:val="both"/>
        <w:rPr>
          <w:rFonts w:ascii="Arial" w:hAnsi="Arial" w:cs="Arial"/>
        </w:rPr>
      </w:pPr>
      <w:r w:rsidRPr="00D4502F">
        <w:rPr>
          <w:rFonts w:ascii="Arial" w:hAnsi="Arial" w:cs="Arial"/>
        </w:rPr>
        <w:t>Criar e manter políticas de Grupo Local (GPOs);</w:t>
      </w:r>
    </w:p>
    <w:p w:rsidR="0019085F" w:rsidRPr="00D4502F" w:rsidRDefault="0019085F" w:rsidP="0019085F">
      <w:pPr>
        <w:jc w:val="both"/>
        <w:rPr>
          <w:rFonts w:ascii="Arial" w:hAnsi="Arial" w:cs="Arial"/>
        </w:rPr>
      </w:pPr>
    </w:p>
    <w:p w:rsidR="0019085F" w:rsidRDefault="0019085F" w:rsidP="0019085F">
      <w:pPr>
        <w:widowControl/>
        <w:numPr>
          <w:ilvl w:val="0"/>
          <w:numId w:val="36"/>
        </w:numPr>
        <w:autoSpaceDE/>
        <w:autoSpaceDN/>
        <w:jc w:val="both"/>
        <w:rPr>
          <w:rFonts w:ascii="Arial" w:hAnsi="Arial" w:cs="Arial"/>
        </w:rPr>
      </w:pPr>
      <w:r w:rsidRPr="00D4502F">
        <w:rPr>
          <w:rFonts w:ascii="Arial" w:hAnsi="Arial" w:cs="Arial"/>
        </w:rPr>
        <w:t>Manter todo sistema de softwares atualizados;</w:t>
      </w:r>
    </w:p>
    <w:p w:rsidR="0019085F" w:rsidRPr="00D4502F" w:rsidRDefault="0019085F" w:rsidP="0019085F">
      <w:pPr>
        <w:jc w:val="both"/>
        <w:rPr>
          <w:rFonts w:ascii="Arial" w:hAnsi="Arial" w:cs="Arial"/>
        </w:rPr>
      </w:pPr>
    </w:p>
    <w:p w:rsidR="0019085F" w:rsidRDefault="0019085F" w:rsidP="0019085F">
      <w:pPr>
        <w:widowControl/>
        <w:numPr>
          <w:ilvl w:val="0"/>
          <w:numId w:val="36"/>
        </w:numPr>
        <w:autoSpaceDE/>
        <w:autoSpaceDN/>
        <w:jc w:val="both"/>
        <w:rPr>
          <w:rFonts w:ascii="Arial" w:hAnsi="Arial" w:cs="Arial"/>
        </w:rPr>
      </w:pPr>
      <w:r w:rsidRPr="00D4502F">
        <w:rPr>
          <w:rFonts w:ascii="Arial" w:hAnsi="Arial" w:cs="Arial"/>
        </w:rPr>
        <w:t>Adicionar ou excluir novos usuários no Active Directory, suas tecnologias e particularidades;</w:t>
      </w:r>
    </w:p>
    <w:p w:rsidR="0019085F" w:rsidRPr="00D4502F" w:rsidRDefault="0019085F" w:rsidP="0019085F">
      <w:pPr>
        <w:jc w:val="both"/>
        <w:rPr>
          <w:rFonts w:ascii="Arial" w:hAnsi="Arial" w:cs="Arial"/>
        </w:rPr>
      </w:pPr>
    </w:p>
    <w:p w:rsidR="0019085F" w:rsidRDefault="0019085F" w:rsidP="0019085F">
      <w:pPr>
        <w:widowControl/>
        <w:numPr>
          <w:ilvl w:val="0"/>
          <w:numId w:val="36"/>
        </w:numPr>
        <w:autoSpaceDE/>
        <w:autoSpaceDN/>
        <w:jc w:val="both"/>
        <w:rPr>
          <w:rFonts w:ascii="Arial" w:hAnsi="Arial" w:cs="Arial"/>
          <w:lang w:val="pt-BR"/>
        </w:rPr>
      </w:pPr>
      <w:r w:rsidRPr="00D4502F">
        <w:rPr>
          <w:rFonts w:ascii="Arial" w:hAnsi="Arial" w:cs="Arial"/>
        </w:rPr>
        <w:t>Observar o correto funcionamento do Servidor Windows® quanto aos recursos como uso de CPU, uso de memória, Uso de espaço em disco, conexões simultâneas, status geral do servidor e suas funções</w:t>
      </w:r>
      <w:r>
        <w:rPr>
          <w:rFonts w:ascii="Arial" w:hAnsi="Arial" w:cs="Arial"/>
          <w:lang w:val="pt-BR"/>
        </w:rPr>
        <w:t>;</w:t>
      </w:r>
    </w:p>
    <w:p w:rsidR="0019085F" w:rsidRPr="00974A9D" w:rsidRDefault="0019085F" w:rsidP="0019085F">
      <w:pPr>
        <w:jc w:val="both"/>
        <w:rPr>
          <w:rFonts w:ascii="Arial" w:hAnsi="Arial" w:cs="Arial"/>
          <w:lang w:val="pt-BR"/>
        </w:rPr>
      </w:pPr>
    </w:p>
    <w:p w:rsidR="0019085F" w:rsidRDefault="0019085F" w:rsidP="0019085F">
      <w:pPr>
        <w:widowControl/>
        <w:numPr>
          <w:ilvl w:val="0"/>
          <w:numId w:val="36"/>
        </w:numPr>
        <w:autoSpaceDE/>
        <w:autoSpaceDN/>
        <w:jc w:val="both"/>
        <w:rPr>
          <w:rFonts w:ascii="Arial" w:hAnsi="Arial" w:cs="Arial"/>
        </w:rPr>
      </w:pPr>
      <w:r w:rsidRPr="00D4502F">
        <w:rPr>
          <w:rFonts w:ascii="Arial" w:hAnsi="Arial" w:cs="Arial"/>
        </w:rPr>
        <w:t>Observar e manter o bom funcionamento e disponibilidade do Sistema de gestão Pública Betha, seu Banco de dados Bases .DB, (</w:t>
      </w:r>
      <w:r w:rsidRPr="00D4502F">
        <w:rPr>
          <w:rFonts w:ascii="Arial" w:hAnsi="Arial" w:cs="Arial"/>
          <w:i/>
          <w:iCs/>
        </w:rPr>
        <w:t>Compras, Legislativo, Validador, Folha/RH, Sapo, Legislativo, Estoque, Patrimônio</w:t>
      </w:r>
      <w:r w:rsidRPr="00D4502F">
        <w:rPr>
          <w:rFonts w:ascii="Arial" w:hAnsi="Arial" w:cs="Arial"/>
        </w:rPr>
        <w:t xml:space="preserve">) verificar os serviços </w:t>
      </w:r>
      <w:r w:rsidRPr="00D4502F">
        <w:rPr>
          <w:rFonts w:ascii="Arial" w:hAnsi="Arial" w:cs="Arial"/>
          <w:i/>
          <w:iCs/>
        </w:rPr>
        <w:t>SyBase® SAP, Microsoft® SQL Server</w:t>
      </w:r>
      <w:r w:rsidRPr="00D4502F">
        <w:rPr>
          <w:rFonts w:ascii="Arial" w:hAnsi="Arial" w:cs="Arial"/>
        </w:rPr>
        <w:t>, Agendador de tarefas, correto funcionamento do Fly transparência conferindo o upload e cargas dos dados para o Portal de Transparência;</w:t>
      </w:r>
    </w:p>
    <w:p w:rsidR="0019085F" w:rsidRPr="00D4502F" w:rsidRDefault="0019085F" w:rsidP="0019085F">
      <w:pPr>
        <w:jc w:val="both"/>
        <w:rPr>
          <w:rFonts w:ascii="Arial" w:hAnsi="Arial" w:cs="Arial"/>
        </w:rPr>
      </w:pPr>
    </w:p>
    <w:p w:rsidR="0019085F" w:rsidRDefault="0019085F" w:rsidP="0019085F">
      <w:pPr>
        <w:widowControl/>
        <w:numPr>
          <w:ilvl w:val="0"/>
          <w:numId w:val="36"/>
        </w:numPr>
        <w:autoSpaceDE/>
        <w:autoSpaceDN/>
        <w:jc w:val="both"/>
        <w:rPr>
          <w:rFonts w:ascii="Arial" w:hAnsi="Arial" w:cs="Arial"/>
        </w:rPr>
      </w:pPr>
      <w:r w:rsidRPr="00D4502F">
        <w:rPr>
          <w:rFonts w:ascii="Arial" w:hAnsi="Arial" w:cs="Arial"/>
        </w:rPr>
        <w:t>Instalar os softwares e configurar os acessos dos computadores ao sistema Betha na rede interna;</w:t>
      </w:r>
    </w:p>
    <w:p w:rsidR="0019085F" w:rsidRPr="00D4502F" w:rsidRDefault="0019085F" w:rsidP="0019085F">
      <w:pPr>
        <w:jc w:val="both"/>
        <w:rPr>
          <w:rFonts w:ascii="Arial" w:hAnsi="Arial" w:cs="Arial"/>
        </w:rPr>
      </w:pPr>
    </w:p>
    <w:p w:rsidR="0019085F" w:rsidRDefault="0019085F" w:rsidP="0019085F">
      <w:pPr>
        <w:widowControl/>
        <w:numPr>
          <w:ilvl w:val="0"/>
          <w:numId w:val="36"/>
        </w:numPr>
        <w:autoSpaceDE/>
        <w:autoSpaceDN/>
        <w:jc w:val="both"/>
        <w:rPr>
          <w:rFonts w:ascii="Arial" w:hAnsi="Arial" w:cs="Arial"/>
        </w:rPr>
      </w:pPr>
      <w:r w:rsidRPr="00D4502F">
        <w:rPr>
          <w:rFonts w:ascii="Arial" w:hAnsi="Arial" w:cs="Arial"/>
        </w:rPr>
        <w:t>Cargas das bases Betha para servidores FTP da empresa Betha caso solicitado;</w:t>
      </w:r>
    </w:p>
    <w:p w:rsidR="0019085F" w:rsidRPr="00D4502F" w:rsidRDefault="0019085F" w:rsidP="0019085F">
      <w:pPr>
        <w:jc w:val="both"/>
        <w:rPr>
          <w:rFonts w:ascii="Arial" w:hAnsi="Arial" w:cs="Arial"/>
        </w:rPr>
      </w:pPr>
    </w:p>
    <w:p w:rsidR="0019085F" w:rsidRDefault="0019085F" w:rsidP="0019085F">
      <w:pPr>
        <w:widowControl/>
        <w:numPr>
          <w:ilvl w:val="0"/>
          <w:numId w:val="36"/>
        </w:numPr>
        <w:autoSpaceDE/>
        <w:autoSpaceDN/>
        <w:jc w:val="both"/>
        <w:rPr>
          <w:rFonts w:ascii="Arial" w:hAnsi="Arial" w:cs="Arial"/>
        </w:rPr>
      </w:pPr>
      <w:r w:rsidRPr="00D4502F">
        <w:rPr>
          <w:rFonts w:ascii="Arial" w:hAnsi="Arial" w:cs="Arial"/>
        </w:rPr>
        <w:t>Manter os backups das bases Betha de todos os módulos atualizadas;</w:t>
      </w:r>
    </w:p>
    <w:p w:rsidR="0019085F" w:rsidRPr="00D4502F" w:rsidRDefault="0019085F" w:rsidP="0019085F">
      <w:pPr>
        <w:jc w:val="both"/>
        <w:rPr>
          <w:rFonts w:ascii="Arial" w:hAnsi="Arial" w:cs="Arial"/>
        </w:rPr>
      </w:pPr>
    </w:p>
    <w:p w:rsidR="0019085F" w:rsidRPr="00D4502F" w:rsidRDefault="0019085F" w:rsidP="0019085F">
      <w:pPr>
        <w:widowControl/>
        <w:numPr>
          <w:ilvl w:val="0"/>
          <w:numId w:val="36"/>
        </w:numPr>
        <w:autoSpaceDE/>
        <w:autoSpaceDN/>
        <w:jc w:val="both"/>
        <w:rPr>
          <w:rFonts w:ascii="Arial" w:hAnsi="Arial" w:cs="Arial"/>
        </w:rPr>
      </w:pPr>
      <w:r w:rsidRPr="00D4502F">
        <w:rPr>
          <w:rFonts w:ascii="Arial" w:hAnsi="Arial" w:cs="Arial"/>
        </w:rPr>
        <w:t>Zelar e garantir o sigilo dos dados e informa</w:t>
      </w:r>
      <w:r>
        <w:rPr>
          <w:rFonts w:ascii="Arial" w:hAnsi="Arial" w:cs="Arial"/>
        </w:rPr>
        <w:t>ções mantidas no Servidor dados.</w:t>
      </w:r>
    </w:p>
    <w:p w:rsidR="0019085F" w:rsidRDefault="0019085F" w:rsidP="0019085F">
      <w:pPr>
        <w:jc w:val="both"/>
        <w:rPr>
          <w:rFonts w:ascii="Arial" w:hAnsi="Arial" w:cs="Arial"/>
        </w:rPr>
      </w:pPr>
    </w:p>
    <w:p w:rsidR="0019085F" w:rsidRDefault="0019085F" w:rsidP="0019085F">
      <w:pPr>
        <w:widowControl/>
        <w:numPr>
          <w:ilvl w:val="1"/>
          <w:numId w:val="34"/>
        </w:numPr>
        <w:autoSpaceDE/>
        <w:autoSpaceDN/>
        <w:jc w:val="both"/>
        <w:rPr>
          <w:rFonts w:ascii="Arial" w:hAnsi="Arial" w:cs="Arial"/>
          <w:b/>
          <w:bCs/>
        </w:rPr>
      </w:pPr>
      <w:r w:rsidRPr="00D4502F">
        <w:rPr>
          <w:rFonts w:ascii="Arial" w:hAnsi="Arial" w:cs="Arial"/>
          <w:b/>
          <w:bCs/>
        </w:rPr>
        <w:t>Servidor de Segurança Digital Firewall Pfsense®</w:t>
      </w:r>
    </w:p>
    <w:p w:rsidR="0019085F" w:rsidRPr="00D4502F" w:rsidRDefault="0019085F" w:rsidP="0019085F">
      <w:pPr>
        <w:jc w:val="both"/>
        <w:rPr>
          <w:rFonts w:ascii="Arial" w:hAnsi="Arial" w:cs="Arial"/>
          <w:b/>
          <w:bCs/>
        </w:rPr>
      </w:pPr>
    </w:p>
    <w:p w:rsidR="0019085F" w:rsidRPr="00974A9D" w:rsidRDefault="0019085F" w:rsidP="0019085F">
      <w:pPr>
        <w:jc w:val="both"/>
        <w:rPr>
          <w:rFonts w:ascii="Arial" w:hAnsi="Arial" w:cs="Arial"/>
          <w:b/>
          <w:i/>
          <w:iCs/>
        </w:rPr>
      </w:pPr>
      <w:r w:rsidRPr="00974A9D">
        <w:rPr>
          <w:rFonts w:ascii="Arial" w:hAnsi="Arial" w:cs="Arial"/>
          <w:b/>
          <w:i/>
          <w:iCs/>
        </w:rPr>
        <w:t>Servidor Intel® (Linux Firewall PfSense®)</w:t>
      </w:r>
    </w:p>
    <w:p w:rsidR="0019085F" w:rsidRPr="00D4502F" w:rsidRDefault="0019085F" w:rsidP="0019085F">
      <w:pPr>
        <w:jc w:val="both"/>
        <w:rPr>
          <w:rFonts w:ascii="Arial" w:hAnsi="Arial" w:cs="Arial"/>
          <w:i/>
          <w:iCs/>
        </w:rPr>
      </w:pPr>
    </w:p>
    <w:p w:rsidR="0019085F" w:rsidRDefault="0019085F" w:rsidP="0019085F">
      <w:pPr>
        <w:widowControl/>
        <w:numPr>
          <w:ilvl w:val="0"/>
          <w:numId w:val="37"/>
        </w:numPr>
        <w:autoSpaceDE/>
        <w:autoSpaceDN/>
        <w:jc w:val="both"/>
        <w:rPr>
          <w:rFonts w:ascii="Arial" w:hAnsi="Arial" w:cs="Arial"/>
        </w:rPr>
      </w:pPr>
      <w:r w:rsidRPr="00D4502F">
        <w:rPr>
          <w:rFonts w:ascii="Arial" w:hAnsi="Arial" w:cs="Arial"/>
        </w:rPr>
        <w:t xml:space="preserve">Monitorar o funcionamento diário dos serviços implementados no servidor </w:t>
      </w:r>
      <w:r w:rsidRPr="00D4502F">
        <w:rPr>
          <w:rFonts w:ascii="Arial" w:hAnsi="Arial" w:cs="Arial"/>
          <w:i/>
          <w:iCs/>
        </w:rPr>
        <w:t>(DHCP, REGRAS FIREWALL, VPN, PFBLOCKERNG, SNORT, SURICATA, GEOIP, NTP, ETC)</w:t>
      </w:r>
      <w:r>
        <w:rPr>
          <w:rFonts w:ascii="Arial" w:hAnsi="Arial" w:cs="Arial"/>
        </w:rPr>
        <w:t>;</w:t>
      </w:r>
    </w:p>
    <w:p w:rsidR="0019085F" w:rsidRPr="00D4502F" w:rsidRDefault="0019085F" w:rsidP="0019085F">
      <w:pPr>
        <w:jc w:val="both"/>
        <w:rPr>
          <w:rFonts w:ascii="Arial" w:hAnsi="Arial" w:cs="Arial"/>
        </w:rPr>
      </w:pPr>
    </w:p>
    <w:p w:rsidR="0019085F" w:rsidRPr="00974A9D" w:rsidRDefault="0019085F" w:rsidP="0019085F">
      <w:pPr>
        <w:widowControl/>
        <w:numPr>
          <w:ilvl w:val="0"/>
          <w:numId w:val="37"/>
        </w:numPr>
        <w:autoSpaceDE/>
        <w:autoSpaceDN/>
        <w:jc w:val="both"/>
        <w:rPr>
          <w:rFonts w:ascii="Arial" w:hAnsi="Arial" w:cs="Arial"/>
          <w:lang w:val="pt-BR"/>
        </w:rPr>
      </w:pPr>
      <w:r w:rsidRPr="00D4502F">
        <w:rPr>
          <w:rFonts w:ascii="Arial" w:hAnsi="Arial" w:cs="Arial"/>
        </w:rPr>
        <w:t xml:space="preserve">Monitorar o sistema de prevenção/detecção contra invasões IPS/IDS; </w:t>
      </w:r>
      <w:r w:rsidRPr="00D4502F">
        <w:rPr>
          <w:rFonts w:ascii="Arial" w:hAnsi="Arial" w:cs="Arial"/>
          <w:i/>
          <w:iCs/>
        </w:rPr>
        <w:t>(Snort/Suricata)</w:t>
      </w:r>
      <w:r>
        <w:rPr>
          <w:rFonts w:ascii="Arial" w:hAnsi="Arial" w:cs="Arial"/>
          <w:i/>
          <w:iCs/>
          <w:lang w:val="pt-BR"/>
        </w:rPr>
        <w:t>;</w:t>
      </w:r>
    </w:p>
    <w:p w:rsidR="0019085F" w:rsidRDefault="0019085F" w:rsidP="0019085F">
      <w:pPr>
        <w:widowControl/>
        <w:numPr>
          <w:ilvl w:val="0"/>
          <w:numId w:val="37"/>
        </w:numPr>
        <w:autoSpaceDE/>
        <w:autoSpaceDN/>
        <w:jc w:val="both"/>
        <w:rPr>
          <w:rFonts w:ascii="Arial" w:hAnsi="Arial" w:cs="Arial"/>
        </w:rPr>
      </w:pPr>
      <w:r w:rsidRPr="00D4502F">
        <w:rPr>
          <w:rFonts w:ascii="Arial" w:hAnsi="Arial" w:cs="Arial"/>
        </w:rPr>
        <w:t>Observar e manter a alta disponibilidade dos serviços e links de internet cabeada e Wi-fi a todos os usuários;</w:t>
      </w:r>
    </w:p>
    <w:p w:rsidR="0019085F" w:rsidRPr="00D4502F" w:rsidRDefault="0019085F" w:rsidP="0019085F">
      <w:pPr>
        <w:jc w:val="both"/>
        <w:rPr>
          <w:rFonts w:ascii="Arial" w:hAnsi="Arial" w:cs="Arial"/>
        </w:rPr>
      </w:pPr>
    </w:p>
    <w:p w:rsidR="0019085F" w:rsidRDefault="0019085F" w:rsidP="0019085F">
      <w:pPr>
        <w:widowControl/>
        <w:numPr>
          <w:ilvl w:val="0"/>
          <w:numId w:val="37"/>
        </w:numPr>
        <w:autoSpaceDE/>
        <w:autoSpaceDN/>
        <w:jc w:val="both"/>
        <w:rPr>
          <w:rFonts w:ascii="Arial" w:hAnsi="Arial" w:cs="Arial"/>
        </w:rPr>
      </w:pPr>
      <w:r w:rsidRPr="00D4502F">
        <w:rPr>
          <w:rFonts w:ascii="Arial" w:hAnsi="Arial" w:cs="Arial"/>
        </w:rPr>
        <w:t xml:space="preserve">Manter listas Whitelist/Blacklist de sites prejudiciais; </w:t>
      </w:r>
    </w:p>
    <w:p w:rsidR="0019085F" w:rsidRDefault="0019085F" w:rsidP="0019085F">
      <w:pPr>
        <w:widowControl/>
        <w:numPr>
          <w:ilvl w:val="0"/>
          <w:numId w:val="37"/>
        </w:numPr>
        <w:autoSpaceDE/>
        <w:autoSpaceDN/>
        <w:jc w:val="both"/>
        <w:rPr>
          <w:rFonts w:ascii="Arial" w:hAnsi="Arial" w:cs="Arial"/>
        </w:rPr>
      </w:pPr>
      <w:r w:rsidRPr="00D4502F">
        <w:rPr>
          <w:rFonts w:ascii="Arial" w:hAnsi="Arial" w:cs="Arial"/>
        </w:rPr>
        <w:lastRenderedPageBreak/>
        <w:t>Bloqueios por TLD e DDNS;</w:t>
      </w:r>
    </w:p>
    <w:p w:rsidR="0019085F" w:rsidRPr="00D4502F" w:rsidRDefault="0019085F" w:rsidP="0019085F">
      <w:pPr>
        <w:jc w:val="both"/>
        <w:rPr>
          <w:rFonts w:ascii="Arial" w:hAnsi="Arial" w:cs="Arial"/>
        </w:rPr>
      </w:pPr>
    </w:p>
    <w:p w:rsidR="0019085F" w:rsidRDefault="0019085F" w:rsidP="0019085F">
      <w:pPr>
        <w:widowControl/>
        <w:numPr>
          <w:ilvl w:val="0"/>
          <w:numId w:val="37"/>
        </w:numPr>
        <w:autoSpaceDE/>
        <w:autoSpaceDN/>
        <w:jc w:val="both"/>
        <w:rPr>
          <w:rFonts w:ascii="Arial" w:hAnsi="Arial" w:cs="Arial"/>
          <w:i/>
          <w:iCs/>
          <w:lang w:val="pt-BR"/>
        </w:rPr>
      </w:pPr>
      <w:r w:rsidRPr="00D4502F">
        <w:rPr>
          <w:rFonts w:ascii="Arial" w:hAnsi="Arial" w:cs="Arial"/>
        </w:rPr>
        <w:t xml:space="preserve">Garantir o funcionamento da proteção da rede interna contra os ataques </w:t>
      </w:r>
      <w:r w:rsidRPr="00D4502F">
        <w:rPr>
          <w:rFonts w:ascii="Arial" w:hAnsi="Arial" w:cs="Arial"/>
          <w:i/>
          <w:iCs/>
        </w:rPr>
        <w:t>DDOs, Ransonware, Spoofi</w:t>
      </w:r>
      <w:r>
        <w:rPr>
          <w:rFonts w:ascii="Arial" w:hAnsi="Arial" w:cs="Arial"/>
          <w:i/>
          <w:iCs/>
        </w:rPr>
        <w:t>ng, Port Scaning, ICMP Flooding;</w:t>
      </w:r>
    </w:p>
    <w:p w:rsidR="0019085F" w:rsidRPr="00974A9D" w:rsidRDefault="0019085F" w:rsidP="0019085F">
      <w:pPr>
        <w:jc w:val="both"/>
        <w:rPr>
          <w:rFonts w:ascii="Arial" w:hAnsi="Arial" w:cs="Arial"/>
          <w:i/>
          <w:iCs/>
          <w:lang w:val="pt-BR"/>
        </w:rPr>
      </w:pPr>
    </w:p>
    <w:p w:rsidR="0019085F" w:rsidRPr="00D4502F" w:rsidRDefault="0019085F" w:rsidP="0019085F">
      <w:pPr>
        <w:widowControl/>
        <w:numPr>
          <w:ilvl w:val="0"/>
          <w:numId w:val="37"/>
        </w:numPr>
        <w:autoSpaceDE/>
        <w:autoSpaceDN/>
        <w:jc w:val="both"/>
        <w:rPr>
          <w:rFonts w:ascii="Arial" w:hAnsi="Arial" w:cs="Arial"/>
        </w:rPr>
      </w:pPr>
      <w:r w:rsidRPr="00D4502F">
        <w:rPr>
          <w:rFonts w:ascii="Arial" w:hAnsi="Arial" w:cs="Arial"/>
        </w:rPr>
        <w:t>Configurações de bloqueios por GeoIP, assim podendo bloquear e monitorar ataques vindos de outros países que possuem grande concentração de Hackers conhecidos como China e Rússia.</w:t>
      </w:r>
    </w:p>
    <w:p w:rsidR="0019085F" w:rsidRDefault="0019085F" w:rsidP="0019085F">
      <w:pPr>
        <w:widowControl/>
        <w:numPr>
          <w:ilvl w:val="0"/>
          <w:numId w:val="37"/>
        </w:numPr>
        <w:autoSpaceDE/>
        <w:autoSpaceDN/>
        <w:jc w:val="both"/>
        <w:rPr>
          <w:rFonts w:ascii="Arial" w:hAnsi="Arial" w:cs="Arial"/>
        </w:rPr>
      </w:pPr>
      <w:r w:rsidRPr="00D4502F">
        <w:rPr>
          <w:rFonts w:ascii="Arial" w:hAnsi="Arial" w:cs="Arial"/>
        </w:rPr>
        <w:t>Manter e saber interpretar os logs/relatórios diários criados pelo Firewall do Snort, PFBlocker-NG, bloqueios de sites maliciosos, conteúdo adulto/pornográfico visando a segurança da rede interna e seus dados nela contidos;</w:t>
      </w:r>
    </w:p>
    <w:p w:rsidR="0019085F" w:rsidRPr="00D4502F" w:rsidRDefault="0019085F" w:rsidP="0019085F">
      <w:pPr>
        <w:jc w:val="both"/>
        <w:rPr>
          <w:rFonts w:ascii="Arial" w:hAnsi="Arial" w:cs="Arial"/>
        </w:rPr>
      </w:pPr>
    </w:p>
    <w:p w:rsidR="0019085F" w:rsidRDefault="0019085F" w:rsidP="0019085F">
      <w:pPr>
        <w:widowControl/>
        <w:numPr>
          <w:ilvl w:val="0"/>
          <w:numId w:val="37"/>
        </w:numPr>
        <w:autoSpaceDE/>
        <w:autoSpaceDN/>
        <w:jc w:val="both"/>
        <w:rPr>
          <w:rFonts w:ascii="Arial" w:hAnsi="Arial" w:cs="Arial"/>
        </w:rPr>
      </w:pPr>
      <w:r w:rsidRPr="00D4502F">
        <w:rPr>
          <w:rFonts w:ascii="Arial" w:hAnsi="Arial" w:cs="Arial"/>
        </w:rPr>
        <w:t>Configurações de VLANs em caso de necessidades;</w:t>
      </w:r>
    </w:p>
    <w:p w:rsidR="0019085F" w:rsidRPr="00D4502F" w:rsidRDefault="0019085F" w:rsidP="0019085F">
      <w:pPr>
        <w:jc w:val="both"/>
        <w:rPr>
          <w:rFonts w:ascii="Arial" w:hAnsi="Arial" w:cs="Arial"/>
        </w:rPr>
      </w:pPr>
    </w:p>
    <w:p w:rsidR="0019085F" w:rsidRDefault="0019085F" w:rsidP="0019085F">
      <w:pPr>
        <w:widowControl/>
        <w:numPr>
          <w:ilvl w:val="0"/>
          <w:numId w:val="37"/>
        </w:numPr>
        <w:autoSpaceDE/>
        <w:autoSpaceDN/>
        <w:jc w:val="both"/>
        <w:rPr>
          <w:rFonts w:ascii="Arial" w:hAnsi="Arial" w:cs="Arial"/>
        </w:rPr>
      </w:pPr>
      <w:r w:rsidRPr="00D4502F">
        <w:rPr>
          <w:rFonts w:ascii="Arial" w:hAnsi="Arial" w:cs="Arial"/>
        </w:rPr>
        <w:t>Garantir a funcionalidade do serviço VPN e seus usuários em casos específicos em que ela se aplique;</w:t>
      </w:r>
    </w:p>
    <w:p w:rsidR="0019085F" w:rsidRPr="00D4502F" w:rsidRDefault="0019085F" w:rsidP="0019085F">
      <w:pPr>
        <w:jc w:val="both"/>
        <w:rPr>
          <w:rFonts w:ascii="Arial" w:hAnsi="Arial" w:cs="Arial"/>
        </w:rPr>
      </w:pPr>
    </w:p>
    <w:p w:rsidR="0019085F" w:rsidRDefault="0019085F" w:rsidP="0019085F">
      <w:pPr>
        <w:widowControl/>
        <w:numPr>
          <w:ilvl w:val="0"/>
          <w:numId w:val="37"/>
        </w:numPr>
        <w:autoSpaceDE/>
        <w:autoSpaceDN/>
        <w:jc w:val="both"/>
        <w:rPr>
          <w:rFonts w:ascii="Arial" w:hAnsi="Arial" w:cs="Arial"/>
        </w:rPr>
      </w:pPr>
      <w:r w:rsidRPr="00D4502F">
        <w:rPr>
          <w:rFonts w:ascii="Arial" w:hAnsi="Arial" w:cs="Arial"/>
        </w:rPr>
        <w:t>Promover a integração com ao Active Directory Windows® e LDAP, dada a autenticação dos usuários e garantir as estacões de trabalho o correto recebimento de endereços IP, gateway e acesso ao Servidor de Dados;</w:t>
      </w:r>
    </w:p>
    <w:p w:rsidR="0019085F" w:rsidRPr="00D4502F" w:rsidRDefault="0019085F" w:rsidP="0019085F">
      <w:pPr>
        <w:jc w:val="both"/>
        <w:rPr>
          <w:rFonts w:ascii="Arial" w:hAnsi="Arial" w:cs="Arial"/>
        </w:rPr>
      </w:pPr>
    </w:p>
    <w:p w:rsidR="0019085F" w:rsidRDefault="0019085F" w:rsidP="0019085F">
      <w:pPr>
        <w:widowControl/>
        <w:numPr>
          <w:ilvl w:val="0"/>
          <w:numId w:val="37"/>
        </w:numPr>
        <w:autoSpaceDE/>
        <w:autoSpaceDN/>
        <w:jc w:val="both"/>
        <w:rPr>
          <w:rFonts w:ascii="Arial" w:hAnsi="Arial" w:cs="Arial"/>
        </w:rPr>
      </w:pPr>
      <w:r w:rsidRPr="00D4502F">
        <w:rPr>
          <w:rFonts w:ascii="Arial" w:hAnsi="Arial" w:cs="Arial"/>
        </w:rPr>
        <w:t>Manter os serviços de NTP Atualizados com os servidores externos;</w:t>
      </w:r>
    </w:p>
    <w:p w:rsidR="0019085F" w:rsidRPr="00D4502F" w:rsidRDefault="0019085F" w:rsidP="0019085F">
      <w:pPr>
        <w:jc w:val="both"/>
        <w:rPr>
          <w:rFonts w:ascii="Arial" w:hAnsi="Arial" w:cs="Arial"/>
        </w:rPr>
      </w:pPr>
    </w:p>
    <w:p w:rsidR="0019085F" w:rsidRDefault="0019085F" w:rsidP="0019085F">
      <w:pPr>
        <w:widowControl/>
        <w:numPr>
          <w:ilvl w:val="0"/>
          <w:numId w:val="37"/>
        </w:numPr>
        <w:autoSpaceDE/>
        <w:autoSpaceDN/>
        <w:jc w:val="both"/>
        <w:rPr>
          <w:rFonts w:ascii="Arial" w:hAnsi="Arial" w:cs="Arial"/>
        </w:rPr>
      </w:pPr>
      <w:r w:rsidRPr="00D4502F">
        <w:rPr>
          <w:rFonts w:ascii="Arial" w:hAnsi="Arial" w:cs="Arial"/>
        </w:rPr>
        <w:t>Manter o todo Sistema Netgate PfSense® atualizado e com seus backups em dia;</w:t>
      </w:r>
    </w:p>
    <w:p w:rsidR="0019085F" w:rsidRPr="00D4502F" w:rsidRDefault="0019085F" w:rsidP="0019085F">
      <w:pPr>
        <w:jc w:val="both"/>
        <w:rPr>
          <w:rFonts w:ascii="Arial" w:hAnsi="Arial" w:cs="Arial"/>
        </w:rPr>
      </w:pPr>
    </w:p>
    <w:p w:rsidR="0019085F" w:rsidRDefault="0019085F" w:rsidP="0019085F">
      <w:pPr>
        <w:widowControl/>
        <w:numPr>
          <w:ilvl w:val="0"/>
          <w:numId w:val="37"/>
        </w:numPr>
        <w:autoSpaceDE/>
        <w:autoSpaceDN/>
        <w:jc w:val="both"/>
        <w:rPr>
          <w:rFonts w:ascii="Arial" w:hAnsi="Arial" w:cs="Arial"/>
        </w:rPr>
      </w:pPr>
      <w:r w:rsidRPr="00D4502F">
        <w:rPr>
          <w:rFonts w:ascii="Arial" w:hAnsi="Arial" w:cs="Arial"/>
        </w:rPr>
        <w:t>Adicionar, excluir regras de acessos pelo Firewall, suporte técnico  a NAT;</w:t>
      </w:r>
    </w:p>
    <w:p w:rsidR="0019085F" w:rsidRPr="00D4502F" w:rsidRDefault="0019085F" w:rsidP="0019085F">
      <w:pPr>
        <w:jc w:val="both"/>
        <w:rPr>
          <w:rFonts w:ascii="Arial" w:hAnsi="Arial" w:cs="Arial"/>
        </w:rPr>
      </w:pPr>
    </w:p>
    <w:p w:rsidR="0019085F" w:rsidRDefault="0019085F" w:rsidP="0019085F">
      <w:pPr>
        <w:widowControl/>
        <w:numPr>
          <w:ilvl w:val="0"/>
          <w:numId w:val="37"/>
        </w:numPr>
        <w:autoSpaceDE/>
        <w:autoSpaceDN/>
        <w:jc w:val="both"/>
        <w:rPr>
          <w:rFonts w:ascii="Arial" w:hAnsi="Arial" w:cs="Arial"/>
        </w:rPr>
      </w:pPr>
      <w:r w:rsidRPr="00D4502F">
        <w:rPr>
          <w:rFonts w:ascii="Arial" w:hAnsi="Arial" w:cs="Arial"/>
        </w:rPr>
        <w:t>Monitorar o tráfego de internet e agir em caso de gargalos ou problema, detecção de anomalias na rede;</w:t>
      </w:r>
    </w:p>
    <w:p w:rsidR="0019085F" w:rsidRPr="00D4502F" w:rsidRDefault="0019085F" w:rsidP="0019085F">
      <w:pPr>
        <w:jc w:val="both"/>
        <w:rPr>
          <w:rFonts w:ascii="Arial" w:hAnsi="Arial" w:cs="Arial"/>
        </w:rPr>
      </w:pPr>
    </w:p>
    <w:p w:rsidR="0019085F" w:rsidRDefault="0019085F" w:rsidP="0019085F">
      <w:pPr>
        <w:widowControl/>
        <w:numPr>
          <w:ilvl w:val="0"/>
          <w:numId w:val="37"/>
        </w:numPr>
        <w:autoSpaceDE/>
        <w:autoSpaceDN/>
        <w:jc w:val="both"/>
        <w:rPr>
          <w:rFonts w:ascii="Arial" w:hAnsi="Arial" w:cs="Arial"/>
        </w:rPr>
      </w:pPr>
      <w:r w:rsidRPr="00D4502F">
        <w:rPr>
          <w:rFonts w:ascii="Arial" w:hAnsi="Arial" w:cs="Arial"/>
        </w:rPr>
        <w:t>Interpretar os relatórios fornecidos pelo PfSense, a fim de observar o volume de conexões, tráfego de internet, principais ataques detectados, suas origens e destinos;</w:t>
      </w:r>
    </w:p>
    <w:p w:rsidR="0019085F" w:rsidRPr="00D4502F" w:rsidRDefault="0019085F" w:rsidP="0019085F">
      <w:pPr>
        <w:jc w:val="both"/>
        <w:rPr>
          <w:rFonts w:ascii="Arial" w:hAnsi="Arial" w:cs="Arial"/>
        </w:rPr>
      </w:pPr>
    </w:p>
    <w:p w:rsidR="0019085F" w:rsidRDefault="0019085F" w:rsidP="0019085F">
      <w:pPr>
        <w:widowControl/>
        <w:numPr>
          <w:ilvl w:val="0"/>
          <w:numId w:val="37"/>
        </w:numPr>
        <w:autoSpaceDE/>
        <w:autoSpaceDN/>
        <w:jc w:val="both"/>
        <w:rPr>
          <w:rFonts w:ascii="Arial" w:hAnsi="Arial" w:cs="Arial"/>
        </w:rPr>
      </w:pPr>
      <w:r w:rsidRPr="00D4502F">
        <w:rPr>
          <w:rFonts w:ascii="Arial" w:hAnsi="Arial" w:cs="Arial"/>
        </w:rPr>
        <w:t>Observar o correto funcionamento do Servidor Firewall quanto aos recursos como uso de CPU, uso de memória, Uso de espaço em disco, conexões simultâneas, status geral do servidor e suas funções;</w:t>
      </w:r>
    </w:p>
    <w:p w:rsidR="0019085F" w:rsidRPr="00D4502F" w:rsidRDefault="0019085F" w:rsidP="0019085F">
      <w:pPr>
        <w:jc w:val="both"/>
        <w:rPr>
          <w:rFonts w:ascii="Arial" w:hAnsi="Arial" w:cs="Arial"/>
        </w:rPr>
      </w:pPr>
    </w:p>
    <w:p w:rsidR="0019085F" w:rsidRDefault="0019085F" w:rsidP="0019085F">
      <w:pPr>
        <w:widowControl/>
        <w:numPr>
          <w:ilvl w:val="0"/>
          <w:numId w:val="37"/>
        </w:numPr>
        <w:autoSpaceDE/>
        <w:autoSpaceDN/>
        <w:jc w:val="both"/>
        <w:rPr>
          <w:rFonts w:ascii="Arial" w:hAnsi="Arial" w:cs="Arial"/>
        </w:rPr>
      </w:pPr>
      <w:r w:rsidRPr="00D4502F">
        <w:rPr>
          <w:rFonts w:ascii="Arial" w:hAnsi="Arial" w:cs="Arial"/>
        </w:rPr>
        <w:t xml:space="preserve">Garantir o correto funcionamento do link de telefonia IP </w:t>
      </w:r>
      <w:r w:rsidRPr="00D4502F">
        <w:rPr>
          <w:rFonts w:ascii="Arial" w:hAnsi="Arial" w:cs="Arial"/>
          <w:i/>
          <w:iCs/>
        </w:rPr>
        <w:t>(VOIP)</w:t>
      </w:r>
      <w:r w:rsidRPr="00D4502F">
        <w:rPr>
          <w:rFonts w:ascii="Arial" w:hAnsi="Arial" w:cs="Arial"/>
        </w:rPr>
        <w:t xml:space="preserve"> que trafega dentro do servidor Firewall;</w:t>
      </w:r>
    </w:p>
    <w:p w:rsidR="0019085F" w:rsidRPr="00D4502F" w:rsidRDefault="0019085F" w:rsidP="0019085F">
      <w:pPr>
        <w:jc w:val="both"/>
        <w:rPr>
          <w:rFonts w:ascii="Arial" w:hAnsi="Arial" w:cs="Arial"/>
        </w:rPr>
      </w:pPr>
    </w:p>
    <w:p w:rsidR="0019085F" w:rsidRPr="00D4502F" w:rsidRDefault="0019085F" w:rsidP="0019085F">
      <w:pPr>
        <w:widowControl/>
        <w:numPr>
          <w:ilvl w:val="0"/>
          <w:numId w:val="37"/>
        </w:numPr>
        <w:autoSpaceDE/>
        <w:autoSpaceDN/>
        <w:jc w:val="both"/>
        <w:rPr>
          <w:rFonts w:ascii="Arial" w:hAnsi="Arial" w:cs="Arial"/>
        </w:rPr>
      </w:pPr>
      <w:r w:rsidRPr="00D4502F">
        <w:rPr>
          <w:rFonts w:ascii="Arial" w:hAnsi="Arial" w:cs="Arial"/>
        </w:rPr>
        <w:t>Entre vários outros serviços de tecnologia de segurança da informação que não descritas aqui.</w:t>
      </w:r>
    </w:p>
    <w:p w:rsidR="0019085F" w:rsidRPr="00D4502F" w:rsidRDefault="0019085F" w:rsidP="0019085F">
      <w:pPr>
        <w:jc w:val="both"/>
        <w:rPr>
          <w:rFonts w:ascii="Arial" w:hAnsi="Arial" w:cs="Arial"/>
        </w:rPr>
      </w:pPr>
    </w:p>
    <w:p w:rsidR="0019085F" w:rsidRPr="00974A9D" w:rsidRDefault="0019085F" w:rsidP="0019085F">
      <w:pPr>
        <w:widowControl/>
        <w:numPr>
          <w:ilvl w:val="1"/>
          <w:numId w:val="34"/>
        </w:numPr>
        <w:autoSpaceDE/>
        <w:autoSpaceDN/>
        <w:jc w:val="both"/>
        <w:rPr>
          <w:rFonts w:ascii="Arial" w:hAnsi="Arial" w:cs="Arial"/>
          <w:b/>
          <w:bCs/>
        </w:rPr>
      </w:pPr>
      <w:r w:rsidRPr="00974A9D">
        <w:rPr>
          <w:rFonts w:ascii="Arial" w:hAnsi="Arial" w:cs="Arial"/>
          <w:b/>
          <w:bCs/>
        </w:rPr>
        <w:t>Servidor Windows de Backup</w:t>
      </w:r>
    </w:p>
    <w:p w:rsidR="0019085F" w:rsidRPr="00D4502F" w:rsidRDefault="0019085F" w:rsidP="0019085F">
      <w:pPr>
        <w:ind w:left="360"/>
        <w:jc w:val="both"/>
        <w:rPr>
          <w:rFonts w:ascii="Arial" w:hAnsi="Arial" w:cs="Arial"/>
          <w:b/>
          <w:bCs/>
        </w:rPr>
      </w:pPr>
    </w:p>
    <w:p w:rsidR="0019085F" w:rsidRDefault="0019085F" w:rsidP="0019085F">
      <w:pPr>
        <w:jc w:val="both"/>
        <w:rPr>
          <w:rFonts w:ascii="Arial" w:hAnsi="Arial" w:cs="Arial"/>
          <w:b/>
          <w:i/>
          <w:iCs/>
        </w:rPr>
      </w:pPr>
      <w:r w:rsidRPr="00974A9D">
        <w:rPr>
          <w:rFonts w:ascii="Arial" w:hAnsi="Arial" w:cs="Arial"/>
          <w:b/>
          <w:i/>
          <w:iCs/>
        </w:rPr>
        <w:t>Servidor Intel® (Windows® 10 Backup Iperius)</w:t>
      </w:r>
    </w:p>
    <w:p w:rsidR="0019085F" w:rsidRPr="00974A9D" w:rsidRDefault="0019085F" w:rsidP="0019085F">
      <w:pPr>
        <w:jc w:val="both"/>
        <w:rPr>
          <w:rFonts w:ascii="Arial" w:hAnsi="Arial" w:cs="Arial"/>
          <w:b/>
          <w:i/>
          <w:iCs/>
        </w:rPr>
      </w:pPr>
    </w:p>
    <w:p w:rsidR="0019085F" w:rsidRDefault="0019085F" w:rsidP="0019085F">
      <w:pPr>
        <w:widowControl/>
        <w:numPr>
          <w:ilvl w:val="0"/>
          <w:numId w:val="38"/>
        </w:numPr>
        <w:autoSpaceDE/>
        <w:autoSpaceDN/>
        <w:jc w:val="both"/>
        <w:rPr>
          <w:rFonts w:ascii="Arial" w:hAnsi="Arial" w:cs="Arial"/>
          <w:lang w:val="pt-BR"/>
        </w:rPr>
      </w:pPr>
      <w:r w:rsidRPr="00D4502F">
        <w:rPr>
          <w:rFonts w:ascii="Arial" w:hAnsi="Arial" w:cs="Arial"/>
        </w:rPr>
        <w:t>Software usado para backup é o Iperius free</w:t>
      </w:r>
      <w:r>
        <w:rPr>
          <w:rFonts w:ascii="Arial" w:hAnsi="Arial" w:cs="Arial"/>
          <w:lang w:val="pt-BR"/>
        </w:rPr>
        <w:t>;</w:t>
      </w:r>
    </w:p>
    <w:p w:rsidR="0019085F" w:rsidRPr="00974A9D" w:rsidRDefault="0019085F" w:rsidP="0019085F">
      <w:pPr>
        <w:jc w:val="both"/>
        <w:rPr>
          <w:rFonts w:ascii="Arial" w:hAnsi="Arial" w:cs="Arial"/>
          <w:lang w:val="pt-BR"/>
        </w:rPr>
      </w:pPr>
    </w:p>
    <w:p w:rsidR="0019085F" w:rsidRDefault="0019085F" w:rsidP="0019085F">
      <w:pPr>
        <w:widowControl/>
        <w:numPr>
          <w:ilvl w:val="0"/>
          <w:numId w:val="38"/>
        </w:numPr>
        <w:autoSpaceDE/>
        <w:autoSpaceDN/>
        <w:jc w:val="both"/>
        <w:rPr>
          <w:rFonts w:ascii="Arial" w:hAnsi="Arial" w:cs="Arial"/>
        </w:rPr>
      </w:pPr>
      <w:r w:rsidRPr="00D4502F">
        <w:rPr>
          <w:rFonts w:ascii="Arial" w:hAnsi="Arial" w:cs="Arial"/>
        </w:rPr>
        <w:t>Coordenar o servidor de backup a afim de manter um backup diário atualizado;</w:t>
      </w:r>
    </w:p>
    <w:p w:rsidR="0019085F" w:rsidRPr="00D4502F" w:rsidRDefault="0019085F" w:rsidP="0019085F">
      <w:pPr>
        <w:jc w:val="both"/>
        <w:rPr>
          <w:rFonts w:ascii="Arial" w:hAnsi="Arial" w:cs="Arial"/>
        </w:rPr>
      </w:pPr>
    </w:p>
    <w:p w:rsidR="0019085F" w:rsidRDefault="0019085F" w:rsidP="0019085F">
      <w:pPr>
        <w:widowControl/>
        <w:numPr>
          <w:ilvl w:val="0"/>
          <w:numId w:val="38"/>
        </w:numPr>
        <w:autoSpaceDE/>
        <w:autoSpaceDN/>
        <w:jc w:val="both"/>
        <w:rPr>
          <w:rFonts w:ascii="Arial" w:hAnsi="Arial" w:cs="Arial"/>
        </w:rPr>
      </w:pPr>
      <w:r w:rsidRPr="00D4502F">
        <w:rPr>
          <w:rFonts w:ascii="Arial" w:hAnsi="Arial" w:cs="Arial"/>
        </w:rPr>
        <w:t>Garantir que todos os dados de todas os departamentos estejam com seus backups de dados atualizados diariamente;</w:t>
      </w:r>
    </w:p>
    <w:p w:rsidR="0019085F" w:rsidRPr="00D4502F" w:rsidRDefault="0019085F" w:rsidP="0019085F">
      <w:pPr>
        <w:jc w:val="both"/>
        <w:rPr>
          <w:rFonts w:ascii="Arial" w:hAnsi="Arial" w:cs="Arial"/>
        </w:rPr>
      </w:pPr>
    </w:p>
    <w:p w:rsidR="0019085F" w:rsidRDefault="0019085F" w:rsidP="0019085F">
      <w:pPr>
        <w:widowControl/>
        <w:numPr>
          <w:ilvl w:val="0"/>
          <w:numId w:val="38"/>
        </w:numPr>
        <w:autoSpaceDE/>
        <w:autoSpaceDN/>
        <w:jc w:val="both"/>
        <w:rPr>
          <w:rFonts w:ascii="Arial" w:hAnsi="Arial" w:cs="Arial"/>
        </w:rPr>
      </w:pPr>
      <w:r w:rsidRPr="00D4502F">
        <w:rPr>
          <w:rFonts w:ascii="Arial" w:hAnsi="Arial" w:cs="Arial"/>
        </w:rPr>
        <w:t>Garantir o correto funcionamento e automatização das rotinas de backup;</w:t>
      </w:r>
    </w:p>
    <w:p w:rsidR="0019085F" w:rsidRPr="00D4502F" w:rsidRDefault="0019085F" w:rsidP="0019085F">
      <w:pPr>
        <w:jc w:val="both"/>
        <w:rPr>
          <w:rFonts w:ascii="Arial" w:hAnsi="Arial" w:cs="Arial"/>
        </w:rPr>
      </w:pPr>
    </w:p>
    <w:p w:rsidR="0019085F" w:rsidRDefault="0019085F" w:rsidP="0019085F">
      <w:pPr>
        <w:widowControl/>
        <w:numPr>
          <w:ilvl w:val="0"/>
          <w:numId w:val="38"/>
        </w:numPr>
        <w:autoSpaceDE/>
        <w:autoSpaceDN/>
        <w:jc w:val="both"/>
        <w:rPr>
          <w:rFonts w:ascii="Arial" w:hAnsi="Arial" w:cs="Arial"/>
        </w:rPr>
      </w:pPr>
      <w:r w:rsidRPr="00D4502F">
        <w:rPr>
          <w:rFonts w:ascii="Arial" w:hAnsi="Arial" w:cs="Arial"/>
        </w:rPr>
        <w:t>Manter backup das bases de dados do sistema Betha e todos os seus módulos;</w:t>
      </w:r>
    </w:p>
    <w:p w:rsidR="0019085F" w:rsidRPr="00D4502F" w:rsidRDefault="0019085F" w:rsidP="0019085F">
      <w:pPr>
        <w:jc w:val="both"/>
        <w:rPr>
          <w:rFonts w:ascii="Arial" w:hAnsi="Arial" w:cs="Arial"/>
        </w:rPr>
      </w:pPr>
    </w:p>
    <w:p w:rsidR="0019085F" w:rsidRDefault="0019085F" w:rsidP="0019085F">
      <w:pPr>
        <w:widowControl/>
        <w:numPr>
          <w:ilvl w:val="0"/>
          <w:numId w:val="38"/>
        </w:numPr>
        <w:autoSpaceDE/>
        <w:autoSpaceDN/>
        <w:jc w:val="both"/>
        <w:rPr>
          <w:rFonts w:ascii="Arial" w:hAnsi="Arial" w:cs="Arial"/>
        </w:rPr>
      </w:pPr>
      <w:r w:rsidRPr="00D4502F">
        <w:rPr>
          <w:rFonts w:ascii="Arial" w:hAnsi="Arial" w:cs="Arial"/>
        </w:rPr>
        <w:t>Zelar e garantir o sigilo dos dados armazenados no servidor de backup;</w:t>
      </w:r>
    </w:p>
    <w:p w:rsidR="0019085F" w:rsidRDefault="0019085F" w:rsidP="0019085F">
      <w:pPr>
        <w:widowControl/>
        <w:numPr>
          <w:ilvl w:val="0"/>
          <w:numId w:val="38"/>
        </w:numPr>
        <w:autoSpaceDE/>
        <w:autoSpaceDN/>
        <w:jc w:val="both"/>
        <w:rPr>
          <w:rFonts w:ascii="Arial" w:hAnsi="Arial" w:cs="Arial"/>
        </w:rPr>
      </w:pPr>
      <w:r w:rsidRPr="00D4502F">
        <w:rPr>
          <w:rFonts w:ascii="Arial" w:hAnsi="Arial" w:cs="Arial"/>
        </w:rPr>
        <w:lastRenderedPageBreak/>
        <w:t>Entre vários outros serviços de tecnologia de informação/backup que não descritas aqui.</w:t>
      </w:r>
    </w:p>
    <w:p w:rsidR="0019085F" w:rsidRPr="00D4502F" w:rsidRDefault="0019085F" w:rsidP="0019085F">
      <w:pPr>
        <w:jc w:val="both"/>
        <w:rPr>
          <w:rFonts w:ascii="Arial" w:hAnsi="Arial" w:cs="Arial"/>
        </w:rPr>
      </w:pPr>
    </w:p>
    <w:p w:rsidR="0019085F" w:rsidRDefault="0019085F" w:rsidP="0019085F">
      <w:pPr>
        <w:widowControl/>
        <w:numPr>
          <w:ilvl w:val="1"/>
          <w:numId w:val="34"/>
        </w:numPr>
        <w:autoSpaceDE/>
        <w:autoSpaceDN/>
        <w:jc w:val="both"/>
        <w:rPr>
          <w:rFonts w:ascii="Arial" w:hAnsi="Arial" w:cs="Arial"/>
          <w:b/>
          <w:bCs/>
        </w:rPr>
      </w:pPr>
      <w:r w:rsidRPr="00D4502F">
        <w:rPr>
          <w:rFonts w:ascii="Arial" w:hAnsi="Arial" w:cs="Arial"/>
          <w:b/>
          <w:bCs/>
        </w:rPr>
        <w:t xml:space="preserve">Descrição da Infraestrutura Atual da Câmara </w:t>
      </w:r>
    </w:p>
    <w:p w:rsidR="0019085F" w:rsidRPr="00D4502F" w:rsidRDefault="0019085F" w:rsidP="0019085F">
      <w:pPr>
        <w:ind w:left="360"/>
        <w:jc w:val="both"/>
        <w:rPr>
          <w:rFonts w:ascii="Arial" w:hAnsi="Arial" w:cs="Arial"/>
          <w:b/>
          <w:bCs/>
        </w:rPr>
      </w:pPr>
    </w:p>
    <w:p w:rsidR="0019085F" w:rsidRDefault="0019085F" w:rsidP="0019085F">
      <w:pPr>
        <w:widowControl/>
        <w:numPr>
          <w:ilvl w:val="0"/>
          <w:numId w:val="40"/>
        </w:numPr>
        <w:autoSpaceDE/>
        <w:autoSpaceDN/>
        <w:jc w:val="both"/>
        <w:rPr>
          <w:rFonts w:ascii="Arial" w:hAnsi="Arial" w:cs="Arial"/>
        </w:rPr>
      </w:pPr>
      <w:r w:rsidRPr="00D4502F">
        <w:rPr>
          <w:rFonts w:ascii="Arial" w:hAnsi="Arial" w:cs="Arial"/>
        </w:rPr>
        <w:t>Rede estruturada cabeada em Cat6e;</w:t>
      </w:r>
    </w:p>
    <w:p w:rsidR="0019085F" w:rsidRPr="00D4502F" w:rsidRDefault="0019085F" w:rsidP="0019085F">
      <w:pPr>
        <w:jc w:val="both"/>
        <w:rPr>
          <w:rFonts w:ascii="Arial" w:hAnsi="Arial" w:cs="Arial"/>
        </w:rPr>
      </w:pPr>
    </w:p>
    <w:p w:rsidR="0019085F" w:rsidRPr="00D4502F" w:rsidRDefault="0019085F" w:rsidP="0019085F">
      <w:pPr>
        <w:widowControl/>
        <w:numPr>
          <w:ilvl w:val="0"/>
          <w:numId w:val="40"/>
        </w:numPr>
        <w:autoSpaceDE/>
        <w:autoSpaceDN/>
        <w:jc w:val="both"/>
        <w:rPr>
          <w:rFonts w:ascii="Arial" w:hAnsi="Arial" w:cs="Arial"/>
        </w:rPr>
      </w:pPr>
      <w:r w:rsidRPr="00D4502F">
        <w:rPr>
          <w:rFonts w:ascii="Arial" w:hAnsi="Arial" w:cs="Arial"/>
        </w:rPr>
        <w:t>Rede Wi-Fi tecnologia Mesh 1200;</w:t>
      </w:r>
    </w:p>
    <w:p w:rsidR="0019085F" w:rsidRDefault="0019085F" w:rsidP="0019085F">
      <w:pPr>
        <w:jc w:val="both"/>
        <w:rPr>
          <w:rFonts w:ascii="Arial" w:hAnsi="Arial" w:cs="Arial"/>
        </w:rPr>
      </w:pPr>
    </w:p>
    <w:p w:rsidR="0019085F" w:rsidRPr="00D4502F" w:rsidRDefault="0019085F" w:rsidP="0019085F">
      <w:pPr>
        <w:widowControl/>
        <w:numPr>
          <w:ilvl w:val="0"/>
          <w:numId w:val="40"/>
        </w:numPr>
        <w:autoSpaceDE/>
        <w:autoSpaceDN/>
        <w:jc w:val="both"/>
        <w:rPr>
          <w:rFonts w:ascii="Arial" w:hAnsi="Arial" w:cs="Arial"/>
        </w:rPr>
      </w:pPr>
      <w:r w:rsidRPr="00D4502F">
        <w:rPr>
          <w:rFonts w:ascii="Arial" w:hAnsi="Arial" w:cs="Arial"/>
        </w:rPr>
        <w:t>56 computadores/desktop Intel® Windows 10 e 11 64 bits;</w:t>
      </w:r>
    </w:p>
    <w:p w:rsidR="0019085F" w:rsidRDefault="0019085F" w:rsidP="0019085F">
      <w:pPr>
        <w:jc w:val="both"/>
        <w:rPr>
          <w:rFonts w:ascii="Arial" w:hAnsi="Arial" w:cs="Arial"/>
        </w:rPr>
      </w:pPr>
    </w:p>
    <w:p w:rsidR="0019085F" w:rsidRPr="00D4502F" w:rsidRDefault="0019085F" w:rsidP="0019085F">
      <w:pPr>
        <w:widowControl/>
        <w:numPr>
          <w:ilvl w:val="0"/>
          <w:numId w:val="40"/>
        </w:numPr>
        <w:autoSpaceDE/>
        <w:autoSpaceDN/>
        <w:jc w:val="both"/>
        <w:rPr>
          <w:rFonts w:ascii="Arial" w:hAnsi="Arial" w:cs="Arial"/>
        </w:rPr>
      </w:pPr>
      <w:r w:rsidRPr="00D4502F">
        <w:rPr>
          <w:rFonts w:ascii="Arial" w:hAnsi="Arial" w:cs="Arial"/>
        </w:rPr>
        <w:t>4 Notebooks Intel® Windows 10 e 11 64 bits;</w:t>
      </w:r>
    </w:p>
    <w:p w:rsidR="0019085F" w:rsidRDefault="0019085F" w:rsidP="0019085F">
      <w:pPr>
        <w:jc w:val="both"/>
        <w:rPr>
          <w:rFonts w:ascii="Arial" w:hAnsi="Arial" w:cs="Arial"/>
        </w:rPr>
      </w:pPr>
    </w:p>
    <w:p w:rsidR="0019085F" w:rsidRPr="00D4502F" w:rsidRDefault="0019085F" w:rsidP="0019085F">
      <w:pPr>
        <w:widowControl/>
        <w:numPr>
          <w:ilvl w:val="0"/>
          <w:numId w:val="40"/>
        </w:numPr>
        <w:autoSpaceDE/>
        <w:autoSpaceDN/>
        <w:jc w:val="both"/>
        <w:rPr>
          <w:rFonts w:ascii="Arial" w:hAnsi="Arial" w:cs="Arial"/>
        </w:rPr>
      </w:pPr>
      <w:r w:rsidRPr="00D4502F">
        <w:rPr>
          <w:rFonts w:ascii="Arial" w:hAnsi="Arial" w:cs="Arial"/>
        </w:rPr>
        <w:t>1 Servidor DELL® Intel® Xeon 64 bits Rack 19”;</w:t>
      </w:r>
    </w:p>
    <w:p w:rsidR="0019085F" w:rsidRDefault="0019085F" w:rsidP="0019085F">
      <w:pPr>
        <w:jc w:val="both"/>
        <w:rPr>
          <w:rFonts w:ascii="Arial" w:hAnsi="Arial" w:cs="Arial"/>
        </w:rPr>
      </w:pPr>
    </w:p>
    <w:p w:rsidR="0019085F" w:rsidRPr="00D4502F" w:rsidRDefault="0019085F" w:rsidP="0019085F">
      <w:pPr>
        <w:widowControl/>
        <w:numPr>
          <w:ilvl w:val="0"/>
          <w:numId w:val="40"/>
        </w:numPr>
        <w:autoSpaceDE/>
        <w:autoSpaceDN/>
        <w:jc w:val="both"/>
        <w:rPr>
          <w:rFonts w:ascii="Arial" w:hAnsi="Arial" w:cs="Arial"/>
        </w:rPr>
      </w:pPr>
      <w:r w:rsidRPr="00D4502F">
        <w:rPr>
          <w:rFonts w:ascii="Arial" w:hAnsi="Arial" w:cs="Arial"/>
        </w:rPr>
        <w:t>1 Servidor/Appliance Intel® Firewall Netgate PfSense®;</w:t>
      </w:r>
    </w:p>
    <w:p w:rsidR="0019085F" w:rsidRDefault="0019085F" w:rsidP="0019085F">
      <w:pPr>
        <w:jc w:val="both"/>
        <w:rPr>
          <w:rFonts w:ascii="Arial" w:hAnsi="Arial" w:cs="Arial"/>
        </w:rPr>
      </w:pPr>
    </w:p>
    <w:p w:rsidR="0019085F" w:rsidRPr="00D4502F" w:rsidRDefault="0019085F" w:rsidP="0019085F">
      <w:pPr>
        <w:widowControl/>
        <w:numPr>
          <w:ilvl w:val="0"/>
          <w:numId w:val="40"/>
        </w:numPr>
        <w:autoSpaceDE/>
        <w:autoSpaceDN/>
        <w:jc w:val="both"/>
        <w:rPr>
          <w:rFonts w:ascii="Arial" w:hAnsi="Arial" w:cs="Arial"/>
        </w:rPr>
      </w:pPr>
      <w:r w:rsidRPr="00D4502F">
        <w:rPr>
          <w:rFonts w:ascii="Arial" w:hAnsi="Arial" w:cs="Arial"/>
        </w:rPr>
        <w:t>1 Servidor de Backup Iperius Intel® Windows 10 64bits;</w:t>
      </w:r>
    </w:p>
    <w:p w:rsidR="0019085F" w:rsidRDefault="0019085F" w:rsidP="0019085F">
      <w:pPr>
        <w:jc w:val="both"/>
        <w:rPr>
          <w:rFonts w:ascii="Arial" w:hAnsi="Arial" w:cs="Arial"/>
        </w:rPr>
      </w:pPr>
    </w:p>
    <w:p w:rsidR="0019085F" w:rsidRPr="00D4502F" w:rsidRDefault="0019085F" w:rsidP="0019085F">
      <w:pPr>
        <w:widowControl/>
        <w:numPr>
          <w:ilvl w:val="0"/>
          <w:numId w:val="40"/>
        </w:numPr>
        <w:autoSpaceDE/>
        <w:autoSpaceDN/>
        <w:jc w:val="both"/>
        <w:rPr>
          <w:rFonts w:ascii="Arial" w:hAnsi="Arial" w:cs="Arial"/>
        </w:rPr>
      </w:pPr>
      <w:r w:rsidRPr="00D4502F">
        <w:rPr>
          <w:rFonts w:ascii="Arial" w:hAnsi="Arial" w:cs="Arial"/>
        </w:rPr>
        <w:t>1 Rack 19” 44U;</w:t>
      </w:r>
    </w:p>
    <w:p w:rsidR="0019085F" w:rsidRDefault="0019085F" w:rsidP="0019085F">
      <w:pPr>
        <w:jc w:val="both"/>
        <w:rPr>
          <w:rFonts w:ascii="Arial" w:hAnsi="Arial" w:cs="Arial"/>
        </w:rPr>
      </w:pPr>
    </w:p>
    <w:p w:rsidR="0019085F" w:rsidRPr="00D4502F" w:rsidRDefault="0019085F" w:rsidP="0019085F">
      <w:pPr>
        <w:widowControl/>
        <w:numPr>
          <w:ilvl w:val="0"/>
          <w:numId w:val="40"/>
        </w:numPr>
        <w:autoSpaceDE/>
        <w:autoSpaceDN/>
        <w:jc w:val="both"/>
        <w:rPr>
          <w:rFonts w:ascii="Arial" w:hAnsi="Arial" w:cs="Arial"/>
        </w:rPr>
      </w:pPr>
      <w:r w:rsidRPr="00D4502F">
        <w:rPr>
          <w:rFonts w:ascii="Arial" w:hAnsi="Arial" w:cs="Arial"/>
        </w:rPr>
        <w:t>Switches Dlink 48 portas gigabit gerenciáveis L3</w:t>
      </w:r>
    </w:p>
    <w:p w:rsidR="0019085F" w:rsidRDefault="0019085F" w:rsidP="0019085F">
      <w:pPr>
        <w:jc w:val="both"/>
        <w:rPr>
          <w:rFonts w:ascii="Arial" w:hAnsi="Arial" w:cs="Arial"/>
        </w:rPr>
      </w:pPr>
    </w:p>
    <w:p w:rsidR="0019085F" w:rsidRPr="00D4502F" w:rsidRDefault="0019085F" w:rsidP="0019085F">
      <w:pPr>
        <w:widowControl/>
        <w:numPr>
          <w:ilvl w:val="0"/>
          <w:numId w:val="40"/>
        </w:numPr>
        <w:autoSpaceDE/>
        <w:autoSpaceDN/>
        <w:jc w:val="both"/>
        <w:rPr>
          <w:rFonts w:ascii="Arial" w:hAnsi="Arial" w:cs="Arial"/>
        </w:rPr>
      </w:pPr>
      <w:r w:rsidRPr="00D4502F">
        <w:rPr>
          <w:rFonts w:ascii="Arial" w:hAnsi="Arial" w:cs="Arial"/>
        </w:rPr>
        <w:t>1 Roteador TPlink;</w:t>
      </w:r>
    </w:p>
    <w:p w:rsidR="0019085F" w:rsidRDefault="0019085F" w:rsidP="0019085F">
      <w:pPr>
        <w:jc w:val="both"/>
        <w:rPr>
          <w:rFonts w:ascii="Arial" w:hAnsi="Arial" w:cs="Arial"/>
        </w:rPr>
      </w:pPr>
    </w:p>
    <w:p w:rsidR="0019085F" w:rsidRPr="00D4502F" w:rsidRDefault="0019085F" w:rsidP="0019085F">
      <w:pPr>
        <w:widowControl/>
        <w:numPr>
          <w:ilvl w:val="0"/>
          <w:numId w:val="40"/>
        </w:numPr>
        <w:autoSpaceDE/>
        <w:autoSpaceDN/>
        <w:jc w:val="both"/>
        <w:rPr>
          <w:rFonts w:ascii="Arial" w:hAnsi="Arial" w:cs="Arial"/>
        </w:rPr>
      </w:pPr>
      <w:r w:rsidRPr="00D4502F">
        <w:rPr>
          <w:rFonts w:ascii="Arial" w:hAnsi="Arial" w:cs="Arial"/>
        </w:rPr>
        <w:t>Roteadores Rede Mesh 1200 Mercusys;</w:t>
      </w:r>
    </w:p>
    <w:p w:rsidR="0019085F" w:rsidRDefault="0019085F" w:rsidP="0019085F">
      <w:pPr>
        <w:jc w:val="both"/>
        <w:rPr>
          <w:rFonts w:ascii="Arial" w:hAnsi="Arial" w:cs="Arial"/>
        </w:rPr>
      </w:pPr>
    </w:p>
    <w:p w:rsidR="0019085F" w:rsidRPr="00D4502F" w:rsidRDefault="0019085F" w:rsidP="0019085F">
      <w:pPr>
        <w:widowControl/>
        <w:numPr>
          <w:ilvl w:val="0"/>
          <w:numId w:val="40"/>
        </w:numPr>
        <w:autoSpaceDE/>
        <w:autoSpaceDN/>
        <w:jc w:val="both"/>
        <w:rPr>
          <w:rFonts w:ascii="Arial" w:hAnsi="Arial" w:cs="Arial"/>
        </w:rPr>
      </w:pPr>
      <w:r w:rsidRPr="00D4502F">
        <w:rPr>
          <w:rFonts w:ascii="Arial" w:hAnsi="Arial" w:cs="Arial"/>
        </w:rPr>
        <w:t>2 ONU link de 100Mbps cada fibra ótica Provedor Loviz IP dedicado;</w:t>
      </w:r>
    </w:p>
    <w:p w:rsidR="0019085F" w:rsidRDefault="0019085F" w:rsidP="0019085F">
      <w:pPr>
        <w:jc w:val="both"/>
        <w:rPr>
          <w:rFonts w:ascii="Arial" w:hAnsi="Arial" w:cs="Arial"/>
        </w:rPr>
      </w:pPr>
    </w:p>
    <w:p w:rsidR="0019085F" w:rsidRPr="00D4502F" w:rsidRDefault="0019085F" w:rsidP="0019085F">
      <w:pPr>
        <w:widowControl/>
        <w:numPr>
          <w:ilvl w:val="0"/>
          <w:numId w:val="40"/>
        </w:numPr>
        <w:autoSpaceDE/>
        <w:autoSpaceDN/>
        <w:jc w:val="both"/>
        <w:rPr>
          <w:rFonts w:ascii="Arial" w:hAnsi="Arial" w:cs="Arial"/>
        </w:rPr>
      </w:pPr>
      <w:r w:rsidRPr="00D4502F">
        <w:rPr>
          <w:rFonts w:ascii="Arial" w:hAnsi="Arial" w:cs="Arial"/>
        </w:rPr>
        <w:t>6 Impressoras Kyocera;</w:t>
      </w:r>
    </w:p>
    <w:p w:rsidR="0019085F" w:rsidRDefault="0019085F" w:rsidP="0019085F">
      <w:pPr>
        <w:jc w:val="both"/>
        <w:rPr>
          <w:rFonts w:ascii="Arial" w:hAnsi="Arial" w:cs="Arial"/>
        </w:rPr>
      </w:pPr>
    </w:p>
    <w:p w:rsidR="0019085F" w:rsidRDefault="0019085F" w:rsidP="0019085F">
      <w:pPr>
        <w:widowControl/>
        <w:numPr>
          <w:ilvl w:val="0"/>
          <w:numId w:val="40"/>
        </w:numPr>
        <w:autoSpaceDE/>
        <w:autoSpaceDN/>
        <w:jc w:val="both"/>
        <w:rPr>
          <w:rFonts w:ascii="Arial" w:hAnsi="Arial" w:cs="Arial"/>
        </w:rPr>
      </w:pPr>
      <w:r w:rsidRPr="00D4502F">
        <w:rPr>
          <w:rFonts w:ascii="Arial" w:hAnsi="Arial" w:cs="Arial"/>
        </w:rPr>
        <w:t>1 Nobreak Senoidal 3000VA.</w:t>
      </w:r>
    </w:p>
    <w:p w:rsidR="0019085F" w:rsidRPr="00D4502F" w:rsidRDefault="0019085F" w:rsidP="0019085F">
      <w:pPr>
        <w:jc w:val="both"/>
        <w:rPr>
          <w:rFonts w:ascii="Arial" w:hAnsi="Arial" w:cs="Arial"/>
        </w:rPr>
      </w:pPr>
    </w:p>
    <w:p w:rsidR="0019085F" w:rsidRPr="00D4502F" w:rsidRDefault="0019085F" w:rsidP="0019085F">
      <w:pPr>
        <w:jc w:val="both"/>
        <w:rPr>
          <w:rFonts w:ascii="Arial" w:hAnsi="Arial" w:cs="Arial"/>
          <w:b/>
          <w:bCs/>
        </w:rPr>
      </w:pPr>
      <w:r>
        <w:rPr>
          <w:rFonts w:ascii="Arial" w:hAnsi="Arial" w:cs="Arial"/>
          <w:b/>
          <w:bCs/>
          <w:lang w:val="pt-BR"/>
        </w:rPr>
        <w:t xml:space="preserve">1.6 </w:t>
      </w:r>
      <w:r w:rsidRPr="00D4502F">
        <w:rPr>
          <w:rFonts w:ascii="Arial" w:hAnsi="Arial" w:cs="Arial"/>
          <w:b/>
          <w:bCs/>
        </w:rPr>
        <w:t>Expansão e Crescimento da Rede Interna</w:t>
      </w:r>
    </w:p>
    <w:p w:rsidR="0019085F" w:rsidRDefault="0019085F" w:rsidP="0019085F">
      <w:pPr>
        <w:jc w:val="both"/>
        <w:rPr>
          <w:rFonts w:ascii="Arial" w:hAnsi="Arial" w:cs="Arial"/>
        </w:rPr>
      </w:pPr>
    </w:p>
    <w:p w:rsidR="0019085F" w:rsidRDefault="0019085F" w:rsidP="0019085F">
      <w:pPr>
        <w:jc w:val="both"/>
        <w:rPr>
          <w:rFonts w:ascii="Arial" w:hAnsi="Arial" w:cs="Arial"/>
        </w:rPr>
      </w:pPr>
      <w:r w:rsidRPr="00D4502F">
        <w:rPr>
          <w:rFonts w:ascii="Arial" w:hAnsi="Arial" w:cs="Arial"/>
        </w:rPr>
        <w:t>A Câmara estima a possibilidade de futura expansão de infraestrutura da rede interna além de implantar mais computadores/estacões de trabalho, novos Servidores, switches, roteadores etc.</w:t>
      </w:r>
      <w:r>
        <w:rPr>
          <w:rFonts w:ascii="Arial" w:hAnsi="Arial" w:cs="Arial"/>
          <w:lang w:val="pt-BR"/>
        </w:rPr>
        <w:t xml:space="preserve"> </w:t>
      </w:r>
      <w:r w:rsidRPr="00D4502F">
        <w:rPr>
          <w:rFonts w:ascii="Arial" w:hAnsi="Arial" w:cs="Arial"/>
        </w:rPr>
        <w:t>A estimativa é de 100 computadores desktops.</w:t>
      </w:r>
    </w:p>
    <w:p w:rsidR="0019085F" w:rsidRDefault="0019085F" w:rsidP="0019085F">
      <w:pPr>
        <w:jc w:val="both"/>
        <w:rPr>
          <w:rFonts w:ascii="Arial" w:hAnsi="Arial" w:cs="Arial"/>
        </w:rPr>
      </w:pPr>
    </w:p>
    <w:p w:rsidR="0019085F" w:rsidRPr="009A3C83" w:rsidRDefault="0019085F" w:rsidP="0019085F">
      <w:pPr>
        <w:widowControl/>
        <w:numPr>
          <w:ilvl w:val="1"/>
          <w:numId w:val="42"/>
        </w:numPr>
        <w:autoSpaceDE/>
        <w:autoSpaceDN/>
        <w:jc w:val="both"/>
        <w:rPr>
          <w:rFonts w:ascii="Arial" w:hAnsi="Arial" w:cs="Arial"/>
          <w:b/>
          <w:lang w:val="pt-BR"/>
        </w:rPr>
      </w:pPr>
      <w:r w:rsidRPr="009A3C83">
        <w:rPr>
          <w:rFonts w:ascii="Arial" w:hAnsi="Arial" w:cs="Arial"/>
          <w:b/>
          <w:lang w:val="pt-BR"/>
        </w:rPr>
        <w:t>Da Qualificação Técnica</w:t>
      </w:r>
    </w:p>
    <w:p w:rsidR="0019085F" w:rsidRPr="001A3B39" w:rsidRDefault="0019085F" w:rsidP="0019085F">
      <w:pPr>
        <w:jc w:val="both"/>
        <w:rPr>
          <w:rFonts w:ascii="Arial" w:hAnsi="Arial" w:cs="Arial"/>
          <w:lang w:val="pt-BR"/>
        </w:rPr>
      </w:pPr>
    </w:p>
    <w:p w:rsidR="0019085F" w:rsidRPr="00064C0A" w:rsidRDefault="0019085F" w:rsidP="0019085F">
      <w:pPr>
        <w:jc w:val="both"/>
        <w:rPr>
          <w:rFonts w:ascii="Arial" w:hAnsi="Arial" w:cs="Arial"/>
        </w:rPr>
      </w:pPr>
      <w:r w:rsidRPr="00064C0A">
        <w:rPr>
          <w:rFonts w:ascii="Arial" w:hAnsi="Arial" w:cs="Arial"/>
        </w:rPr>
        <w:t>A apresentação de Atestado de Capacidade técnica visa a comprovação de aptidão da Licitante para atender de modo pertinente e compatível o objeto desta licitação.</w:t>
      </w:r>
    </w:p>
    <w:p w:rsidR="0019085F" w:rsidRPr="00064C0A" w:rsidRDefault="0019085F" w:rsidP="0019085F">
      <w:pPr>
        <w:jc w:val="both"/>
        <w:rPr>
          <w:rFonts w:ascii="Arial" w:hAnsi="Arial" w:cs="Arial"/>
        </w:rPr>
      </w:pPr>
      <w:r w:rsidRPr="00064C0A">
        <w:rPr>
          <w:rFonts w:ascii="Arial" w:hAnsi="Arial" w:cs="Arial"/>
        </w:rPr>
        <w:t>Comprovação de aptidão para a prestação dos serviços em características, quantidades e prazos compatíveis com o objeto desta licitação, mediante a apresentação de atestados fornecidos por pessoas jurídicas de direito público ou privado.</w:t>
      </w:r>
    </w:p>
    <w:p w:rsidR="0019085F" w:rsidRPr="00064C0A" w:rsidRDefault="0019085F" w:rsidP="0019085F">
      <w:pPr>
        <w:jc w:val="both"/>
        <w:rPr>
          <w:rFonts w:ascii="Arial" w:hAnsi="Arial" w:cs="Arial"/>
        </w:rPr>
      </w:pPr>
      <w:r w:rsidRPr="00064C0A">
        <w:rPr>
          <w:rFonts w:ascii="Arial" w:hAnsi="Arial" w:cs="Arial"/>
        </w:rPr>
        <w:t>Os atestados deverão referir-se a serviços prestados no âmbito de sua atividade econômica principal ou secundária especificadas no contrato social vigente.</w:t>
      </w:r>
    </w:p>
    <w:p w:rsidR="0019085F" w:rsidRPr="00064C0A" w:rsidRDefault="0019085F" w:rsidP="0019085F">
      <w:pPr>
        <w:jc w:val="both"/>
        <w:rPr>
          <w:rFonts w:ascii="Arial" w:hAnsi="Arial" w:cs="Arial"/>
        </w:rPr>
      </w:pPr>
      <w:r w:rsidRPr="00064C0A">
        <w:rPr>
          <w:rFonts w:ascii="Arial" w:hAnsi="Arial" w:cs="Arial"/>
        </w:rPr>
        <w:t xml:space="preserve">Comprovar que o profissional envolvido nos serviços do objeto e que consequentemente irá desenvolver as suas atividades profissionais dentro do ambiente da </w:t>
      </w:r>
      <w:r w:rsidRPr="00064C0A">
        <w:rPr>
          <w:rFonts w:ascii="Arial" w:hAnsi="Arial" w:cs="Arial"/>
          <w:b/>
          <w:bCs/>
        </w:rPr>
        <w:t>CONTRATANTE</w:t>
      </w:r>
      <w:r w:rsidRPr="00064C0A">
        <w:rPr>
          <w:rFonts w:ascii="Arial" w:hAnsi="Arial" w:cs="Arial"/>
        </w:rPr>
        <w:t>, apresenta qualificação técnica e perfil profissional, através da apresentação de atestados, diplomas e certificados emitidos por entidades idôneas em nome do profissional.</w:t>
      </w:r>
    </w:p>
    <w:p w:rsidR="0019085F" w:rsidRDefault="0019085F" w:rsidP="0019085F">
      <w:pPr>
        <w:jc w:val="both"/>
        <w:rPr>
          <w:rFonts w:ascii="Arial" w:hAnsi="Arial" w:cs="Arial"/>
        </w:rPr>
      </w:pPr>
      <w:r w:rsidRPr="00064C0A">
        <w:rPr>
          <w:rFonts w:ascii="Arial" w:hAnsi="Arial" w:cs="Arial"/>
        </w:rPr>
        <w:t>É imperativo que todos os atestados corroborem a utilização das práticas na prestação dos serviços e bem como exponham elementos que deem a dimensão do número de usuários de TI e o parque computacional suportados.;</w:t>
      </w:r>
    </w:p>
    <w:p w:rsidR="0019085F" w:rsidRDefault="0019085F" w:rsidP="0019085F">
      <w:pPr>
        <w:jc w:val="both"/>
        <w:rPr>
          <w:rFonts w:ascii="Arial" w:hAnsi="Arial" w:cs="Arial"/>
          <w:b/>
          <w:bCs/>
        </w:rPr>
      </w:pPr>
      <w:r>
        <w:rPr>
          <w:rFonts w:ascii="Arial" w:hAnsi="Arial" w:cs="Arial"/>
          <w:b/>
          <w:bCs/>
          <w:lang w:val="pt-BR"/>
        </w:rPr>
        <w:lastRenderedPageBreak/>
        <w:t xml:space="preserve">1.8 </w:t>
      </w:r>
      <w:r w:rsidRPr="00D4502F">
        <w:rPr>
          <w:rFonts w:ascii="Arial" w:hAnsi="Arial" w:cs="Arial"/>
          <w:b/>
          <w:bCs/>
        </w:rPr>
        <w:t>Do Responsável Técnico</w:t>
      </w:r>
    </w:p>
    <w:p w:rsidR="0019085F" w:rsidRPr="00974A9D" w:rsidRDefault="0019085F" w:rsidP="0019085F">
      <w:pPr>
        <w:ind w:left="360"/>
        <w:jc w:val="both"/>
        <w:rPr>
          <w:rFonts w:ascii="Arial" w:hAnsi="Arial" w:cs="Arial"/>
          <w:b/>
          <w:bCs/>
        </w:rPr>
      </w:pPr>
    </w:p>
    <w:p w:rsidR="0019085F" w:rsidRDefault="0019085F" w:rsidP="0019085F">
      <w:pPr>
        <w:jc w:val="both"/>
        <w:rPr>
          <w:rFonts w:ascii="Arial" w:hAnsi="Arial" w:cs="Arial"/>
        </w:rPr>
      </w:pPr>
      <w:r w:rsidRPr="00D4502F">
        <w:rPr>
          <w:rFonts w:ascii="Arial" w:hAnsi="Arial" w:cs="Arial"/>
        </w:rPr>
        <w:t>Indicar formalmente o responsável técnico que irá executar os serviços nas dependências da Câmara municipal de Fazenda Rio Grande-PR.</w:t>
      </w:r>
    </w:p>
    <w:p w:rsidR="0019085F" w:rsidRPr="00D4502F" w:rsidRDefault="0019085F" w:rsidP="0019085F">
      <w:pPr>
        <w:jc w:val="both"/>
        <w:rPr>
          <w:rFonts w:ascii="Arial" w:hAnsi="Arial" w:cs="Arial"/>
        </w:rPr>
      </w:pPr>
    </w:p>
    <w:p w:rsidR="0019085F" w:rsidRDefault="0019085F" w:rsidP="0019085F">
      <w:pPr>
        <w:jc w:val="both"/>
        <w:rPr>
          <w:rFonts w:ascii="Arial" w:hAnsi="Arial" w:cs="Arial"/>
        </w:rPr>
      </w:pPr>
      <w:r w:rsidRPr="00D4502F">
        <w:rPr>
          <w:rFonts w:ascii="Arial" w:hAnsi="Arial" w:cs="Arial"/>
        </w:rPr>
        <w:t xml:space="preserve">Deverá ser obrigatoriamente funcionário com carteira assinada CLT, ou fazer parte do quadro de sócios da empresa, </w:t>
      </w:r>
      <w:r w:rsidRPr="00D4502F">
        <w:rPr>
          <w:rFonts w:ascii="Arial" w:hAnsi="Arial" w:cs="Arial"/>
          <w:b/>
          <w:bCs/>
          <w:i/>
          <w:iCs/>
        </w:rPr>
        <w:t>não serão permitidas quaisquer subcontratações do contrato de serviços</w:t>
      </w:r>
      <w:r w:rsidRPr="00D4502F">
        <w:rPr>
          <w:rFonts w:ascii="Arial" w:hAnsi="Arial" w:cs="Arial"/>
        </w:rPr>
        <w:t>;</w:t>
      </w:r>
    </w:p>
    <w:p w:rsidR="0019085F" w:rsidRPr="00D4502F" w:rsidRDefault="0019085F" w:rsidP="0019085F">
      <w:pPr>
        <w:jc w:val="both"/>
        <w:rPr>
          <w:rFonts w:ascii="Arial" w:hAnsi="Arial" w:cs="Arial"/>
        </w:rPr>
      </w:pPr>
    </w:p>
    <w:p w:rsidR="0019085F" w:rsidRPr="00D4502F" w:rsidRDefault="0019085F" w:rsidP="0019085F">
      <w:pPr>
        <w:widowControl/>
        <w:numPr>
          <w:ilvl w:val="0"/>
          <w:numId w:val="39"/>
        </w:numPr>
        <w:autoSpaceDE/>
        <w:autoSpaceDN/>
        <w:jc w:val="both"/>
        <w:rPr>
          <w:rFonts w:ascii="Arial" w:hAnsi="Arial" w:cs="Arial"/>
        </w:rPr>
      </w:pPr>
      <w:r w:rsidRPr="00D4502F">
        <w:rPr>
          <w:rFonts w:ascii="Arial" w:hAnsi="Arial" w:cs="Arial"/>
        </w:rPr>
        <w:t>Ter acima de 18 anos;</w:t>
      </w:r>
    </w:p>
    <w:p w:rsidR="0019085F" w:rsidRDefault="0019085F" w:rsidP="0019085F">
      <w:pPr>
        <w:jc w:val="both"/>
        <w:rPr>
          <w:rFonts w:ascii="Arial" w:hAnsi="Arial" w:cs="Arial"/>
        </w:rPr>
      </w:pPr>
    </w:p>
    <w:p w:rsidR="0019085F" w:rsidRPr="00C97416" w:rsidRDefault="0019085F" w:rsidP="0019085F">
      <w:pPr>
        <w:widowControl/>
        <w:numPr>
          <w:ilvl w:val="0"/>
          <w:numId w:val="39"/>
        </w:numPr>
        <w:autoSpaceDE/>
        <w:autoSpaceDN/>
        <w:jc w:val="both"/>
        <w:rPr>
          <w:rFonts w:ascii="Arial" w:hAnsi="Arial" w:cs="Arial"/>
        </w:rPr>
      </w:pPr>
      <w:r>
        <w:rPr>
          <w:rFonts w:ascii="Arial" w:hAnsi="Arial" w:cs="Arial"/>
        </w:rPr>
        <w:t xml:space="preserve">Possuir </w:t>
      </w:r>
      <w:r>
        <w:rPr>
          <w:rFonts w:ascii="Arial" w:hAnsi="Arial" w:cs="Arial"/>
          <w:lang w:val="pt-BR"/>
        </w:rPr>
        <w:t>no mínimo 2</w:t>
      </w:r>
      <w:r w:rsidRPr="00D4502F">
        <w:rPr>
          <w:rFonts w:ascii="Arial" w:hAnsi="Arial" w:cs="Arial"/>
        </w:rPr>
        <w:t xml:space="preserve"> anos de experiência comprovada e sólidos conhecimentos em </w:t>
      </w:r>
      <w:r w:rsidRPr="00C97416">
        <w:rPr>
          <w:rFonts w:ascii="Arial" w:hAnsi="Arial" w:cs="Arial"/>
        </w:rPr>
        <w:t>atendimentos a clientes (</w:t>
      </w:r>
      <w:r w:rsidRPr="00C97416">
        <w:rPr>
          <w:rFonts w:ascii="Arial" w:hAnsi="Arial" w:cs="Arial"/>
          <w:i/>
          <w:iCs/>
        </w:rPr>
        <w:t>acima de 50 computadores</w:t>
      </w:r>
      <w:r w:rsidRPr="00C97416">
        <w:rPr>
          <w:rFonts w:ascii="Arial" w:hAnsi="Arial" w:cs="Arial"/>
        </w:rPr>
        <w:t>);</w:t>
      </w:r>
    </w:p>
    <w:p w:rsidR="0019085F" w:rsidRPr="00C97416" w:rsidRDefault="0019085F" w:rsidP="0019085F">
      <w:pPr>
        <w:jc w:val="both"/>
        <w:rPr>
          <w:rFonts w:ascii="Arial" w:hAnsi="Arial" w:cs="Arial"/>
        </w:rPr>
      </w:pPr>
    </w:p>
    <w:p w:rsidR="0019085F" w:rsidRPr="00C97416" w:rsidRDefault="0019085F" w:rsidP="0019085F">
      <w:pPr>
        <w:widowControl/>
        <w:numPr>
          <w:ilvl w:val="0"/>
          <w:numId w:val="39"/>
        </w:numPr>
        <w:autoSpaceDE/>
        <w:autoSpaceDN/>
        <w:jc w:val="both"/>
        <w:rPr>
          <w:rFonts w:ascii="Arial" w:hAnsi="Arial" w:cs="Arial"/>
          <w:b/>
          <w:bCs/>
          <w:i/>
          <w:iCs/>
        </w:rPr>
      </w:pPr>
      <w:r w:rsidRPr="00C97416">
        <w:rPr>
          <w:rFonts w:ascii="Arial" w:hAnsi="Arial" w:cs="Arial"/>
        </w:rPr>
        <w:t>Am</w:t>
      </w:r>
      <w:r>
        <w:rPr>
          <w:rFonts w:ascii="Arial" w:hAnsi="Arial" w:cs="Arial"/>
        </w:rPr>
        <w:t xml:space="preserve">plos conhecimentos comprovados </w:t>
      </w:r>
      <w:r>
        <w:rPr>
          <w:rFonts w:ascii="Arial" w:hAnsi="Arial" w:cs="Arial"/>
          <w:lang w:val="pt-BR"/>
        </w:rPr>
        <w:t>em</w:t>
      </w:r>
      <w:r w:rsidRPr="00C97416">
        <w:rPr>
          <w:rFonts w:ascii="Arial" w:hAnsi="Arial" w:cs="Arial"/>
        </w:rPr>
        <w:t xml:space="preserve"> tecnologias </w:t>
      </w:r>
      <w:r w:rsidRPr="00C97416">
        <w:rPr>
          <w:rFonts w:ascii="Arial" w:hAnsi="Arial" w:cs="Arial"/>
          <w:lang w:val="pt-BR"/>
        </w:rPr>
        <w:t>compatíveis com o objeto licitado (Item 1, Anexo I – Termo de referência)</w:t>
      </w:r>
      <w:r w:rsidRPr="00C97416">
        <w:rPr>
          <w:rFonts w:ascii="Arial" w:hAnsi="Arial" w:cs="Arial"/>
        </w:rPr>
        <w:t>;</w:t>
      </w:r>
    </w:p>
    <w:p w:rsidR="0019085F" w:rsidRPr="00C97416" w:rsidRDefault="0019085F" w:rsidP="0019085F">
      <w:pPr>
        <w:jc w:val="both"/>
        <w:rPr>
          <w:rFonts w:ascii="Arial" w:hAnsi="Arial" w:cs="Arial"/>
        </w:rPr>
      </w:pPr>
    </w:p>
    <w:p w:rsidR="0019085F" w:rsidRPr="00D4502F" w:rsidRDefault="0019085F" w:rsidP="0019085F">
      <w:pPr>
        <w:jc w:val="both"/>
        <w:rPr>
          <w:rFonts w:ascii="Arial" w:hAnsi="Arial" w:cs="Arial"/>
        </w:rPr>
      </w:pPr>
      <w:r w:rsidRPr="00D4502F">
        <w:rPr>
          <w:rFonts w:ascii="Arial" w:hAnsi="Arial" w:cs="Arial"/>
        </w:rPr>
        <w:t xml:space="preserve">Em caso de necessidade da substituição do responsável técnico em definitivo, a empresa </w:t>
      </w:r>
      <w:r w:rsidRPr="002426C0">
        <w:rPr>
          <w:rFonts w:ascii="Arial" w:hAnsi="Arial" w:cs="Arial"/>
          <w:b/>
        </w:rPr>
        <w:t>CONTRATADA</w:t>
      </w:r>
      <w:r w:rsidRPr="00D4502F">
        <w:rPr>
          <w:rFonts w:ascii="Arial" w:hAnsi="Arial" w:cs="Arial"/>
        </w:rPr>
        <w:t xml:space="preserve"> deverá apresentar um substituto com todas as qualificações técnicas exigidas/descritas neste edital;</w:t>
      </w:r>
    </w:p>
    <w:p w:rsidR="0019085F" w:rsidRPr="00D4502F" w:rsidRDefault="0019085F" w:rsidP="0019085F">
      <w:pPr>
        <w:jc w:val="both"/>
        <w:rPr>
          <w:rFonts w:ascii="Arial" w:hAnsi="Arial" w:cs="Arial"/>
        </w:rPr>
      </w:pPr>
      <w:r w:rsidRPr="00D4502F">
        <w:rPr>
          <w:rFonts w:ascii="Arial" w:hAnsi="Arial" w:cs="Arial"/>
        </w:rPr>
        <w:t>Caso seja temporário (</w:t>
      </w:r>
      <w:r w:rsidRPr="00D4502F">
        <w:rPr>
          <w:rFonts w:ascii="Arial" w:hAnsi="Arial" w:cs="Arial"/>
          <w:i/>
          <w:iCs/>
        </w:rPr>
        <w:t>Em caso de férias, Afastamento por Doença, etc</w:t>
      </w:r>
      <w:r w:rsidRPr="00D4502F">
        <w:rPr>
          <w:rFonts w:ascii="Arial" w:hAnsi="Arial" w:cs="Arial"/>
        </w:rPr>
        <w:t>) a empresa apresentará um técnico substituto que seja capaz de desempenhar satisfatoriamente a função até a volta do técnico efetivo;</w:t>
      </w:r>
    </w:p>
    <w:p w:rsidR="0019085F" w:rsidRDefault="0019085F" w:rsidP="0019085F">
      <w:pPr>
        <w:jc w:val="both"/>
        <w:rPr>
          <w:rFonts w:ascii="Arial" w:hAnsi="Arial" w:cs="Arial"/>
        </w:rPr>
      </w:pPr>
      <w:r w:rsidRPr="00D4502F">
        <w:rPr>
          <w:rFonts w:ascii="Arial" w:hAnsi="Arial" w:cs="Arial"/>
        </w:rPr>
        <w:t>O fato acima deverá ser comunicado por escrito a administração da Câmara com antecedência;</w:t>
      </w:r>
    </w:p>
    <w:p w:rsidR="0019085F" w:rsidRPr="00D4502F" w:rsidRDefault="0019085F" w:rsidP="0019085F">
      <w:pPr>
        <w:jc w:val="both"/>
        <w:rPr>
          <w:rFonts w:ascii="Arial" w:hAnsi="Arial" w:cs="Arial"/>
        </w:rPr>
      </w:pPr>
    </w:p>
    <w:p w:rsidR="0019085F" w:rsidRPr="00D4502F" w:rsidRDefault="0019085F" w:rsidP="0019085F">
      <w:pPr>
        <w:jc w:val="both"/>
        <w:rPr>
          <w:rFonts w:ascii="Arial" w:hAnsi="Arial" w:cs="Arial"/>
        </w:rPr>
      </w:pPr>
      <w:r w:rsidRPr="00D4502F">
        <w:rPr>
          <w:rFonts w:ascii="Arial" w:hAnsi="Arial" w:cs="Arial"/>
        </w:rPr>
        <w:t>A</w:t>
      </w:r>
      <w:r w:rsidRPr="00A752C7">
        <w:rPr>
          <w:rFonts w:ascii="Arial" w:hAnsi="Arial" w:cs="Arial"/>
          <w:b/>
        </w:rPr>
        <w:t xml:space="preserve"> CONTRATANTE</w:t>
      </w:r>
      <w:r w:rsidRPr="00D4502F">
        <w:rPr>
          <w:rFonts w:ascii="Arial" w:hAnsi="Arial" w:cs="Arial"/>
        </w:rPr>
        <w:t xml:space="preserve"> poderá pedir a substituição do técnico, a seu critério, caso esse demonstre conduta nociva ou incapacidade técnica.</w:t>
      </w:r>
    </w:p>
    <w:p w:rsidR="0019085F" w:rsidRPr="00D4502F" w:rsidRDefault="0019085F" w:rsidP="0019085F">
      <w:pPr>
        <w:jc w:val="both"/>
        <w:rPr>
          <w:rFonts w:ascii="Arial" w:hAnsi="Arial" w:cs="Arial"/>
        </w:rPr>
      </w:pPr>
    </w:p>
    <w:p w:rsidR="0019085F" w:rsidRDefault="0019085F" w:rsidP="0019085F">
      <w:pPr>
        <w:jc w:val="both"/>
        <w:rPr>
          <w:rFonts w:ascii="Arial" w:hAnsi="Arial" w:cs="Arial"/>
          <w:b/>
        </w:rPr>
      </w:pPr>
      <w:r w:rsidRPr="00D4502F">
        <w:rPr>
          <w:rFonts w:ascii="Arial" w:hAnsi="Arial" w:cs="Arial"/>
          <w:b/>
        </w:rPr>
        <w:t>Contrato anual com pagamentos mensais (12 meses)</w:t>
      </w:r>
    </w:p>
    <w:p w:rsidR="0019085F" w:rsidRPr="00D4502F" w:rsidRDefault="0019085F" w:rsidP="0019085F">
      <w:pPr>
        <w:jc w:val="both"/>
        <w:rPr>
          <w:rFonts w:ascii="Arial" w:hAnsi="Arial" w:cs="Arial"/>
          <w:b/>
        </w:rPr>
      </w:pPr>
    </w:p>
    <w:p w:rsidR="0019085F" w:rsidRPr="00D4502F" w:rsidRDefault="0019085F" w:rsidP="0019085F">
      <w:pPr>
        <w:pStyle w:val="PargrafodaLista"/>
        <w:contextualSpacing/>
        <w:jc w:val="both"/>
        <w:rPr>
          <w:rFonts w:ascii="Arial" w:hAnsi="Arial" w:cs="Arial"/>
          <w:b/>
          <w:bCs/>
        </w:rPr>
      </w:pPr>
      <w:r>
        <w:rPr>
          <w:rFonts w:ascii="Arial" w:hAnsi="Arial" w:cs="Arial"/>
          <w:b/>
          <w:bCs/>
          <w:lang w:val="pt-BR"/>
        </w:rPr>
        <w:t xml:space="preserve">2. </w:t>
      </w:r>
      <w:r w:rsidRPr="00D4502F">
        <w:rPr>
          <w:rFonts w:ascii="Arial" w:hAnsi="Arial" w:cs="Arial"/>
          <w:b/>
          <w:bCs/>
        </w:rPr>
        <w:t>DA EXECUÇÃO DO SERVIÇO</w:t>
      </w:r>
    </w:p>
    <w:p w:rsidR="0019085F" w:rsidRDefault="0019085F" w:rsidP="0019085F">
      <w:pPr>
        <w:jc w:val="both"/>
        <w:rPr>
          <w:rFonts w:ascii="Arial" w:hAnsi="Arial" w:cs="Arial"/>
          <w:bCs/>
        </w:rPr>
      </w:pPr>
    </w:p>
    <w:p w:rsidR="0019085F" w:rsidRPr="00657D2E" w:rsidRDefault="0019085F" w:rsidP="0019085F">
      <w:pPr>
        <w:jc w:val="both"/>
        <w:rPr>
          <w:rFonts w:ascii="Arial" w:hAnsi="Arial" w:cs="Arial"/>
          <w:bCs/>
          <w:lang w:val="pt-BR"/>
        </w:rPr>
      </w:pPr>
      <w:r w:rsidRPr="00974A9D">
        <w:rPr>
          <w:rFonts w:ascii="Arial" w:hAnsi="Arial" w:cs="Arial"/>
          <w:b/>
          <w:bCs/>
          <w:lang w:val="pt-BR"/>
        </w:rPr>
        <w:t>2</w:t>
      </w:r>
      <w:r w:rsidRPr="00974A9D">
        <w:rPr>
          <w:rFonts w:ascii="Arial" w:hAnsi="Arial" w:cs="Arial"/>
          <w:b/>
          <w:bCs/>
        </w:rPr>
        <w:t>.1.</w:t>
      </w:r>
      <w:r w:rsidRPr="00D4502F">
        <w:rPr>
          <w:rFonts w:ascii="Arial" w:hAnsi="Arial" w:cs="Arial"/>
          <w:bCs/>
        </w:rPr>
        <w:t xml:space="preserve"> Os serviços serão executados de segunda-feira a sexta-feira, nos dias úteis, nas dependências do Prédio da Câmara Municipal de Fazenda Rio Grande, instalada na Rua Farid Stephens, nº</w:t>
      </w:r>
      <w:r>
        <w:rPr>
          <w:rFonts w:ascii="Arial" w:hAnsi="Arial" w:cs="Arial"/>
          <w:bCs/>
        </w:rPr>
        <w:t xml:space="preserve"> 179, Pioneiros, CEP 83.833-008, tendo a </w:t>
      </w:r>
      <w:r w:rsidRPr="00657D2E">
        <w:rPr>
          <w:rFonts w:ascii="Arial" w:hAnsi="Arial" w:cs="Arial"/>
          <w:b/>
          <w:bCs/>
          <w:lang w:val="pt-BR"/>
        </w:rPr>
        <w:t>CONTRATADA</w:t>
      </w:r>
      <w:r>
        <w:rPr>
          <w:rFonts w:ascii="Arial" w:hAnsi="Arial" w:cs="Arial"/>
          <w:bCs/>
          <w:lang w:val="pt-BR"/>
        </w:rPr>
        <w:t>, 10 (dez) dias para início dos trabalhos a partir do envio do empenho.</w:t>
      </w:r>
    </w:p>
    <w:p w:rsidR="0019085F" w:rsidRPr="00D4502F" w:rsidRDefault="0019085F" w:rsidP="0019085F">
      <w:pPr>
        <w:jc w:val="both"/>
        <w:rPr>
          <w:rFonts w:ascii="Arial" w:hAnsi="Arial" w:cs="Arial"/>
          <w:bCs/>
        </w:rPr>
      </w:pPr>
    </w:p>
    <w:p w:rsidR="0019085F" w:rsidRDefault="0019085F" w:rsidP="0019085F">
      <w:pPr>
        <w:jc w:val="both"/>
        <w:rPr>
          <w:rFonts w:ascii="Arial" w:hAnsi="Arial" w:cs="Arial"/>
          <w:bCs/>
        </w:rPr>
      </w:pPr>
      <w:r w:rsidRPr="00974A9D">
        <w:rPr>
          <w:rFonts w:ascii="Arial" w:hAnsi="Arial" w:cs="Arial"/>
          <w:b/>
          <w:bCs/>
          <w:lang w:val="pt-BR"/>
        </w:rPr>
        <w:t>2</w:t>
      </w:r>
      <w:r w:rsidRPr="00974A9D">
        <w:rPr>
          <w:rFonts w:ascii="Arial" w:hAnsi="Arial" w:cs="Arial"/>
          <w:b/>
          <w:bCs/>
        </w:rPr>
        <w:t>.2.</w:t>
      </w:r>
      <w:r w:rsidRPr="00D4502F">
        <w:rPr>
          <w:rFonts w:ascii="Arial" w:hAnsi="Arial" w:cs="Arial"/>
          <w:bCs/>
        </w:rPr>
        <w:t xml:space="preserve"> Realizar semanalmente ao menos 03 (três) visitas, somando um mínimo de 24 horas, dentro do horário comercial (08h às 12h - 13h às 17h);</w:t>
      </w:r>
    </w:p>
    <w:p w:rsidR="0019085F" w:rsidRDefault="0019085F" w:rsidP="0019085F">
      <w:pPr>
        <w:jc w:val="both"/>
        <w:rPr>
          <w:rFonts w:ascii="Arial" w:hAnsi="Arial" w:cs="Arial"/>
          <w:bCs/>
        </w:rPr>
      </w:pPr>
    </w:p>
    <w:p w:rsidR="0019085F" w:rsidRPr="00820958" w:rsidRDefault="0019085F" w:rsidP="0019085F">
      <w:pPr>
        <w:jc w:val="both"/>
        <w:rPr>
          <w:rFonts w:ascii="Arial" w:hAnsi="Arial" w:cs="Arial"/>
          <w:bCs/>
          <w:lang w:val="pt-BR"/>
        </w:rPr>
      </w:pPr>
      <w:r w:rsidRPr="00820958">
        <w:rPr>
          <w:rFonts w:ascii="Arial" w:hAnsi="Arial" w:cs="Arial"/>
          <w:b/>
          <w:bCs/>
          <w:lang w:val="pt-BR"/>
        </w:rPr>
        <w:t>2.2.1.</w:t>
      </w:r>
      <w:r>
        <w:rPr>
          <w:rFonts w:ascii="Arial" w:hAnsi="Arial" w:cs="Arial"/>
          <w:bCs/>
          <w:lang w:val="pt-BR"/>
        </w:rPr>
        <w:t xml:space="preserve"> Para realização dos serviços, caso seja necessário a utilização de Equipamentos de Proteção Individual (</w:t>
      </w:r>
      <w:proofErr w:type="spellStart"/>
      <w:r>
        <w:rPr>
          <w:rFonts w:ascii="Arial" w:hAnsi="Arial" w:cs="Arial"/>
          <w:bCs/>
          <w:lang w:val="pt-BR"/>
        </w:rPr>
        <w:t>EPI´s</w:t>
      </w:r>
      <w:proofErr w:type="spellEnd"/>
      <w:r>
        <w:rPr>
          <w:rFonts w:ascii="Arial" w:hAnsi="Arial" w:cs="Arial"/>
          <w:bCs/>
          <w:lang w:val="pt-BR"/>
        </w:rPr>
        <w:t xml:space="preserve">), os mesmos deverão ser fornecidos pela </w:t>
      </w:r>
      <w:r w:rsidRPr="00820958">
        <w:rPr>
          <w:rFonts w:ascii="Arial" w:hAnsi="Arial" w:cs="Arial"/>
          <w:b/>
          <w:bCs/>
          <w:lang w:val="pt-BR"/>
        </w:rPr>
        <w:t>CONTRATADA</w:t>
      </w:r>
      <w:r>
        <w:rPr>
          <w:rFonts w:ascii="Arial" w:hAnsi="Arial" w:cs="Arial"/>
          <w:bCs/>
          <w:lang w:val="pt-BR"/>
        </w:rPr>
        <w:t>.</w:t>
      </w:r>
    </w:p>
    <w:p w:rsidR="0019085F" w:rsidRPr="00D4502F" w:rsidRDefault="0019085F" w:rsidP="0019085F">
      <w:pPr>
        <w:jc w:val="both"/>
        <w:rPr>
          <w:rFonts w:ascii="Arial" w:hAnsi="Arial" w:cs="Arial"/>
          <w:bCs/>
        </w:rPr>
      </w:pPr>
    </w:p>
    <w:p w:rsidR="0019085F" w:rsidRDefault="0019085F" w:rsidP="0019085F">
      <w:pPr>
        <w:jc w:val="both"/>
        <w:rPr>
          <w:rFonts w:ascii="Arial" w:hAnsi="Arial" w:cs="Arial"/>
        </w:rPr>
      </w:pPr>
      <w:r w:rsidRPr="00974A9D">
        <w:rPr>
          <w:rFonts w:ascii="Arial" w:hAnsi="Arial" w:cs="Arial"/>
          <w:b/>
          <w:bCs/>
          <w:lang w:val="pt-BR"/>
        </w:rPr>
        <w:t>2</w:t>
      </w:r>
      <w:r w:rsidRPr="00974A9D">
        <w:rPr>
          <w:rFonts w:ascii="Arial" w:hAnsi="Arial" w:cs="Arial"/>
          <w:b/>
          <w:bCs/>
        </w:rPr>
        <w:t>.3.</w:t>
      </w:r>
      <w:r w:rsidRPr="00D4502F">
        <w:rPr>
          <w:rFonts w:ascii="Arial" w:hAnsi="Arial" w:cs="Arial"/>
          <w:bCs/>
        </w:rPr>
        <w:t xml:space="preserve"> </w:t>
      </w:r>
      <w:r w:rsidRPr="00D4502F">
        <w:rPr>
          <w:rFonts w:ascii="Arial" w:hAnsi="Arial" w:cs="Arial"/>
        </w:rPr>
        <w:t xml:space="preserve">A </w:t>
      </w:r>
      <w:r w:rsidRPr="00820958">
        <w:rPr>
          <w:rFonts w:ascii="Arial" w:hAnsi="Arial" w:cs="Arial"/>
          <w:b/>
        </w:rPr>
        <w:t>CONTRATADA</w:t>
      </w:r>
      <w:r w:rsidRPr="00D4502F">
        <w:rPr>
          <w:rFonts w:ascii="Arial" w:hAnsi="Arial" w:cs="Arial"/>
        </w:rPr>
        <w:t xml:space="preserve"> deverá manter telefone em prontidão para atendimento de chamadas durante o horário comercial (08h às 12h - 13h às 17h) para qualquer emergência nos períodos em que o responsável técnico não estiver nas dependências da Câmara. Em caso de falha de algum serviço essencial, será feito a abertura de um chamado técnico avulso o qual seguirá as regras a seguir:</w:t>
      </w:r>
    </w:p>
    <w:p w:rsidR="0019085F" w:rsidRPr="00D4502F" w:rsidRDefault="0019085F" w:rsidP="0019085F">
      <w:pPr>
        <w:jc w:val="both"/>
        <w:rPr>
          <w:rFonts w:ascii="Arial" w:hAnsi="Arial" w:cs="Arial"/>
        </w:rPr>
      </w:pPr>
    </w:p>
    <w:p w:rsidR="0019085F" w:rsidRDefault="0019085F" w:rsidP="0019085F">
      <w:pPr>
        <w:jc w:val="both"/>
        <w:rPr>
          <w:rFonts w:ascii="Arial" w:hAnsi="Arial" w:cs="Arial"/>
        </w:rPr>
      </w:pPr>
      <w:r w:rsidRPr="002426C0">
        <w:rPr>
          <w:rFonts w:ascii="Arial" w:hAnsi="Arial" w:cs="Arial"/>
          <w:b/>
          <w:lang w:val="pt-BR"/>
        </w:rPr>
        <w:t>2.3.1</w:t>
      </w:r>
      <w:r>
        <w:rPr>
          <w:rFonts w:ascii="Arial" w:hAnsi="Arial" w:cs="Arial"/>
          <w:b/>
          <w:lang w:val="pt-BR"/>
        </w:rPr>
        <w:t>.</w:t>
      </w:r>
      <w:r w:rsidRPr="002426C0">
        <w:rPr>
          <w:rFonts w:ascii="Arial" w:hAnsi="Arial" w:cs="Arial"/>
          <w:b/>
          <w:lang w:val="pt-BR"/>
        </w:rPr>
        <w:t xml:space="preserve"> </w:t>
      </w:r>
      <w:r w:rsidRPr="00D4502F">
        <w:rPr>
          <w:rFonts w:ascii="Arial" w:hAnsi="Arial" w:cs="Arial"/>
        </w:rPr>
        <w:t xml:space="preserve">A empresa responsável receberá um contato da Câmara via telefone ou </w:t>
      </w:r>
      <w:r w:rsidRPr="00C76BE2">
        <w:rPr>
          <w:rFonts w:ascii="Arial" w:hAnsi="Arial" w:cs="Arial"/>
          <w:i/>
        </w:rPr>
        <w:t>WhatsApp</w:t>
      </w:r>
      <w:r w:rsidRPr="00D4502F">
        <w:rPr>
          <w:rFonts w:ascii="Arial" w:hAnsi="Arial" w:cs="Arial"/>
        </w:rPr>
        <w:t xml:space="preserve"> avisando do problema ocorrido. A partir do contato começa a contabilizar o tempo para resolução do problema e o chamado será aberto somente em</w:t>
      </w:r>
      <w:r>
        <w:rPr>
          <w:rFonts w:ascii="Arial" w:hAnsi="Arial" w:cs="Arial"/>
        </w:rPr>
        <w:t xml:space="preserve"> situações críticas, tais como:</w:t>
      </w:r>
    </w:p>
    <w:p w:rsidR="0019085F" w:rsidRDefault="0019085F" w:rsidP="0019085F">
      <w:pPr>
        <w:jc w:val="both"/>
        <w:rPr>
          <w:rFonts w:ascii="Arial" w:hAnsi="Arial" w:cs="Arial"/>
        </w:rPr>
      </w:pPr>
    </w:p>
    <w:p w:rsidR="0019085F" w:rsidRDefault="0019085F" w:rsidP="0019085F">
      <w:pPr>
        <w:widowControl/>
        <w:numPr>
          <w:ilvl w:val="0"/>
          <w:numId w:val="41"/>
        </w:numPr>
        <w:autoSpaceDE/>
        <w:autoSpaceDN/>
        <w:jc w:val="both"/>
        <w:rPr>
          <w:rFonts w:ascii="Arial" w:hAnsi="Arial" w:cs="Arial"/>
        </w:rPr>
      </w:pPr>
      <w:r w:rsidRPr="00D4502F">
        <w:rPr>
          <w:rFonts w:ascii="Arial" w:hAnsi="Arial" w:cs="Arial"/>
        </w:rPr>
        <w:t>Falta de internet (</w:t>
      </w:r>
      <w:r w:rsidRPr="00D4502F">
        <w:rPr>
          <w:rFonts w:ascii="Arial" w:hAnsi="Arial" w:cs="Arial"/>
          <w:i/>
          <w:iCs/>
        </w:rPr>
        <w:t>Não sendo de responsabilidade do provedor</w:t>
      </w:r>
      <w:r w:rsidRPr="00D4502F">
        <w:rPr>
          <w:rFonts w:ascii="Arial" w:hAnsi="Arial" w:cs="Arial"/>
        </w:rPr>
        <w:t>);</w:t>
      </w:r>
    </w:p>
    <w:p w:rsidR="0019085F" w:rsidRDefault="0019085F" w:rsidP="0019085F">
      <w:pPr>
        <w:widowControl/>
        <w:numPr>
          <w:ilvl w:val="0"/>
          <w:numId w:val="41"/>
        </w:numPr>
        <w:autoSpaceDE/>
        <w:autoSpaceDN/>
        <w:jc w:val="both"/>
        <w:rPr>
          <w:rFonts w:ascii="Arial" w:hAnsi="Arial" w:cs="Arial"/>
        </w:rPr>
      </w:pPr>
      <w:r w:rsidRPr="00D4502F">
        <w:rPr>
          <w:rFonts w:ascii="Arial" w:hAnsi="Arial" w:cs="Arial"/>
        </w:rPr>
        <w:t>Erro de acesso ao servidor de dados, Pastas compartilhadas; Erro de acesso ao servidor Betha (</w:t>
      </w:r>
      <w:r w:rsidRPr="00D4502F">
        <w:rPr>
          <w:rFonts w:ascii="Arial" w:hAnsi="Arial" w:cs="Arial"/>
          <w:i/>
          <w:iCs/>
        </w:rPr>
        <w:t>Problema Rede Interna</w:t>
      </w:r>
      <w:r w:rsidRPr="00D4502F">
        <w:rPr>
          <w:rFonts w:ascii="Arial" w:hAnsi="Arial" w:cs="Arial"/>
        </w:rPr>
        <w:t>);</w:t>
      </w:r>
    </w:p>
    <w:p w:rsidR="0019085F" w:rsidRDefault="0019085F" w:rsidP="0019085F">
      <w:pPr>
        <w:widowControl/>
        <w:numPr>
          <w:ilvl w:val="0"/>
          <w:numId w:val="41"/>
        </w:numPr>
        <w:autoSpaceDE/>
        <w:autoSpaceDN/>
        <w:jc w:val="both"/>
        <w:rPr>
          <w:rFonts w:ascii="Arial" w:hAnsi="Arial" w:cs="Arial"/>
        </w:rPr>
      </w:pPr>
      <w:r w:rsidRPr="00D4502F">
        <w:rPr>
          <w:rFonts w:ascii="Arial" w:hAnsi="Arial" w:cs="Arial"/>
        </w:rPr>
        <w:t>Computador/Desktop ou notebook com problemas de execução de um serviço essencial e urgente (</w:t>
      </w:r>
      <w:r w:rsidRPr="00D4502F">
        <w:rPr>
          <w:rFonts w:ascii="Arial" w:hAnsi="Arial" w:cs="Arial"/>
          <w:i/>
          <w:iCs/>
        </w:rPr>
        <w:t>Como assinar um documento via certificado digital</w:t>
      </w:r>
      <w:r w:rsidRPr="00D4502F">
        <w:rPr>
          <w:rFonts w:ascii="Arial" w:hAnsi="Arial" w:cs="Arial"/>
        </w:rPr>
        <w:t>);</w:t>
      </w:r>
    </w:p>
    <w:p w:rsidR="0019085F" w:rsidRDefault="0019085F" w:rsidP="0019085F">
      <w:pPr>
        <w:widowControl/>
        <w:numPr>
          <w:ilvl w:val="0"/>
          <w:numId w:val="41"/>
        </w:numPr>
        <w:autoSpaceDE/>
        <w:autoSpaceDN/>
        <w:jc w:val="both"/>
        <w:rPr>
          <w:rFonts w:ascii="Arial" w:hAnsi="Arial" w:cs="Arial"/>
        </w:rPr>
      </w:pPr>
      <w:r w:rsidRPr="00D4502F">
        <w:rPr>
          <w:rFonts w:ascii="Arial" w:hAnsi="Arial" w:cs="Arial"/>
        </w:rPr>
        <w:t>Equipamento ou serviço precisa ser reestabelecido imediatamente;</w:t>
      </w:r>
    </w:p>
    <w:p w:rsidR="0019085F" w:rsidRDefault="0019085F" w:rsidP="0019085F">
      <w:pPr>
        <w:widowControl/>
        <w:numPr>
          <w:ilvl w:val="0"/>
          <w:numId w:val="41"/>
        </w:numPr>
        <w:autoSpaceDE/>
        <w:autoSpaceDN/>
        <w:jc w:val="both"/>
        <w:rPr>
          <w:rFonts w:ascii="Arial" w:hAnsi="Arial" w:cs="Arial"/>
        </w:rPr>
      </w:pPr>
      <w:r w:rsidRPr="00D4502F">
        <w:rPr>
          <w:rFonts w:ascii="Arial" w:hAnsi="Arial" w:cs="Arial"/>
        </w:rPr>
        <w:lastRenderedPageBreak/>
        <w:t>Eventualmente a fim de sanar o problema crítico, o técnico responsável poderá usar o acesso remoto caso seja possível para resolução do problema.</w:t>
      </w:r>
    </w:p>
    <w:p w:rsidR="0019085F" w:rsidRDefault="0019085F" w:rsidP="0019085F">
      <w:pPr>
        <w:jc w:val="both"/>
        <w:rPr>
          <w:rFonts w:ascii="Arial" w:hAnsi="Arial" w:cs="Arial"/>
        </w:rPr>
      </w:pPr>
    </w:p>
    <w:p w:rsidR="0019085F" w:rsidRPr="00C76BE2" w:rsidRDefault="0019085F" w:rsidP="0019085F">
      <w:pPr>
        <w:jc w:val="both"/>
        <w:rPr>
          <w:rFonts w:ascii="Arial" w:hAnsi="Arial" w:cs="Arial"/>
          <w:lang w:val="pt-BR"/>
        </w:rPr>
      </w:pPr>
      <w:r w:rsidRPr="002426C0">
        <w:rPr>
          <w:rFonts w:ascii="Arial" w:hAnsi="Arial" w:cs="Arial"/>
          <w:b/>
          <w:lang w:val="pt-BR"/>
        </w:rPr>
        <w:t xml:space="preserve">2.3.1.1. </w:t>
      </w:r>
      <w:r w:rsidRPr="00D4502F">
        <w:rPr>
          <w:rFonts w:ascii="Arial" w:hAnsi="Arial" w:cs="Arial"/>
        </w:rPr>
        <w:t xml:space="preserve">Quando relatado um problema crítico o tempo para início do atendimento, já considerado o deslocamento, será de </w:t>
      </w:r>
      <w:r w:rsidRPr="00C76BE2">
        <w:rPr>
          <w:rFonts w:ascii="Arial" w:hAnsi="Arial" w:cs="Arial"/>
          <w:b/>
        </w:rPr>
        <w:t>uma hora</w:t>
      </w:r>
      <w:r w:rsidRPr="00C76BE2">
        <w:rPr>
          <w:rFonts w:ascii="Arial" w:hAnsi="Arial" w:cs="Arial"/>
          <w:b/>
          <w:lang w:val="pt-BR"/>
        </w:rPr>
        <w:t xml:space="preserve"> (1h)</w:t>
      </w:r>
      <w:r w:rsidRPr="00D4502F">
        <w:rPr>
          <w:rFonts w:ascii="Arial" w:hAnsi="Arial" w:cs="Arial"/>
        </w:rPr>
        <w:t xml:space="preserve"> e para solução do problema de </w:t>
      </w:r>
      <w:r w:rsidRPr="00C76BE2">
        <w:rPr>
          <w:rFonts w:ascii="Arial" w:hAnsi="Arial" w:cs="Arial"/>
          <w:b/>
        </w:rPr>
        <w:t>duas horas</w:t>
      </w:r>
      <w:r w:rsidRPr="00C76BE2">
        <w:rPr>
          <w:rFonts w:ascii="Arial" w:hAnsi="Arial" w:cs="Arial"/>
          <w:b/>
          <w:lang w:val="pt-BR"/>
        </w:rPr>
        <w:t xml:space="preserve"> (2h)</w:t>
      </w:r>
      <w:r>
        <w:rPr>
          <w:rFonts w:ascii="Arial" w:hAnsi="Arial" w:cs="Arial"/>
          <w:lang w:val="pt-BR"/>
        </w:rPr>
        <w:t>.</w:t>
      </w:r>
    </w:p>
    <w:p w:rsidR="0019085F" w:rsidRPr="00D4502F" w:rsidRDefault="0019085F" w:rsidP="0019085F">
      <w:pPr>
        <w:jc w:val="both"/>
        <w:rPr>
          <w:rFonts w:ascii="Arial" w:hAnsi="Arial" w:cs="Arial"/>
        </w:rPr>
      </w:pPr>
    </w:p>
    <w:p w:rsidR="0019085F" w:rsidRPr="00D4502F" w:rsidRDefault="0019085F" w:rsidP="0019085F">
      <w:pPr>
        <w:jc w:val="both"/>
        <w:rPr>
          <w:rFonts w:ascii="Arial" w:hAnsi="Arial" w:cs="Arial"/>
          <w:bCs/>
        </w:rPr>
      </w:pPr>
      <w:r w:rsidRPr="000429F7">
        <w:rPr>
          <w:rFonts w:ascii="Arial" w:hAnsi="Arial" w:cs="Arial"/>
          <w:b/>
          <w:bCs/>
          <w:lang w:val="pt-BR"/>
        </w:rPr>
        <w:t>2</w:t>
      </w:r>
      <w:r w:rsidRPr="000429F7">
        <w:rPr>
          <w:rFonts w:ascii="Arial" w:hAnsi="Arial" w:cs="Arial"/>
          <w:b/>
          <w:bCs/>
        </w:rPr>
        <w:t>.4.</w:t>
      </w:r>
      <w:r w:rsidRPr="00D4502F">
        <w:rPr>
          <w:rFonts w:ascii="Arial" w:hAnsi="Arial" w:cs="Arial"/>
          <w:bCs/>
        </w:rPr>
        <w:t xml:space="preserve"> Os serviços a serem contratados incluem o fornecimento de mão de obra e equipamento sob responsabilidade da </w:t>
      </w:r>
      <w:r w:rsidRPr="000429F7">
        <w:rPr>
          <w:rFonts w:ascii="Arial" w:hAnsi="Arial" w:cs="Arial"/>
          <w:b/>
          <w:bCs/>
        </w:rPr>
        <w:t>CONTRATADA</w:t>
      </w:r>
      <w:r w:rsidRPr="00D4502F">
        <w:rPr>
          <w:rFonts w:ascii="Arial" w:hAnsi="Arial" w:cs="Arial"/>
          <w:bCs/>
        </w:rPr>
        <w:t xml:space="preserve">, conforme estabelecido neste termo de referência; </w:t>
      </w:r>
    </w:p>
    <w:p w:rsidR="0019085F" w:rsidRPr="00D4502F" w:rsidRDefault="0019085F" w:rsidP="0019085F">
      <w:pPr>
        <w:jc w:val="both"/>
        <w:rPr>
          <w:rFonts w:ascii="Arial" w:hAnsi="Arial" w:cs="Arial"/>
          <w:bCs/>
        </w:rPr>
      </w:pPr>
    </w:p>
    <w:p w:rsidR="0019085F" w:rsidRPr="00D4502F" w:rsidRDefault="0019085F" w:rsidP="0019085F">
      <w:pPr>
        <w:jc w:val="both"/>
        <w:rPr>
          <w:rFonts w:ascii="Arial" w:hAnsi="Arial" w:cs="Arial"/>
          <w:bCs/>
        </w:rPr>
      </w:pPr>
      <w:r w:rsidRPr="000429F7">
        <w:rPr>
          <w:rFonts w:ascii="Arial" w:hAnsi="Arial" w:cs="Arial"/>
          <w:b/>
          <w:bCs/>
        </w:rPr>
        <w:t>2.5.</w:t>
      </w:r>
      <w:r w:rsidRPr="00D4502F">
        <w:rPr>
          <w:rFonts w:ascii="Arial" w:hAnsi="Arial" w:cs="Arial"/>
          <w:bCs/>
        </w:rPr>
        <w:t xml:space="preserve"> Quando necessário a substituição de peças será apresentado com antecedência orçamento com os valores ao contratante para sua análise e aprovação.</w:t>
      </w:r>
    </w:p>
    <w:p w:rsidR="0019085F" w:rsidRPr="00D4502F" w:rsidRDefault="0019085F" w:rsidP="0019085F">
      <w:pPr>
        <w:jc w:val="both"/>
        <w:rPr>
          <w:rFonts w:ascii="Arial" w:hAnsi="Arial" w:cs="Arial"/>
          <w:bCs/>
        </w:rPr>
      </w:pPr>
    </w:p>
    <w:p w:rsidR="0019085F" w:rsidRPr="00D4502F" w:rsidRDefault="0019085F" w:rsidP="0019085F">
      <w:pPr>
        <w:jc w:val="both"/>
        <w:rPr>
          <w:rFonts w:ascii="Arial" w:hAnsi="Arial" w:cs="Arial"/>
          <w:bCs/>
        </w:rPr>
      </w:pPr>
      <w:r w:rsidRPr="000429F7">
        <w:rPr>
          <w:rFonts w:ascii="Arial" w:hAnsi="Arial" w:cs="Arial"/>
          <w:b/>
          <w:bCs/>
          <w:lang w:val="pt-BR"/>
        </w:rPr>
        <w:t>2</w:t>
      </w:r>
      <w:r w:rsidRPr="000429F7">
        <w:rPr>
          <w:rFonts w:ascii="Arial" w:hAnsi="Arial" w:cs="Arial"/>
          <w:b/>
          <w:bCs/>
        </w:rPr>
        <w:t>.6.</w:t>
      </w:r>
      <w:r w:rsidRPr="00D4502F">
        <w:rPr>
          <w:rFonts w:ascii="Arial" w:hAnsi="Arial" w:cs="Arial"/>
          <w:bCs/>
        </w:rPr>
        <w:t xml:space="preserve"> A </w:t>
      </w:r>
      <w:r w:rsidRPr="000429F7">
        <w:rPr>
          <w:rFonts w:ascii="Arial" w:hAnsi="Arial" w:cs="Arial"/>
          <w:b/>
          <w:bCs/>
        </w:rPr>
        <w:t>CONTRATADA</w:t>
      </w:r>
      <w:r w:rsidRPr="00D4502F">
        <w:rPr>
          <w:rFonts w:ascii="Arial" w:hAnsi="Arial" w:cs="Arial"/>
          <w:bCs/>
        </w:rPr>
        <w:t xml:space="preserve"> devera colocar-se a disposição para execução dos serviços nas dependências da </w:t>
      </w:r>
      <w:r w:rsidRPr="000429F7">
        <w:rPr>
          <w:rFonts w:ascii="Arial" w:hAnsi="Arial" w:cs="Arial"/>
          <w:b/>
          <w:bCs/>
        </w:rPr>
        <w:t>CONTRATANTE</w:t>
      </w:r>
      <w:r w:rsidRPr="00D4502F">
        <w:rPr>
          <w:rFonts w:ascii="Arial" w:hAnsi="Arial" w:cs="Arial"/>
          <w:bCs/>
        </w:rPr>
        <w:t>, disponibilizando sempre que solicitado, mão-de-obra qualificada, devendo obedecer rigorosamente às instruções contidas nestas especificações, as normas e métodos cabíveis ao caso;</w:t>
      </w:r>
    </w:p>
    <w:p w:rsidR="0019085F" w:rsidRPr="00D4502F" w:rsidRDefault="0019085F" w:rsidP="0019085F">
      <w:pPr>
        <w:jc w:val="both"/>
        <w:rPr>
          <w:rFonts w:ascii="Arial" w:hAnsi="Arial" w:cs="Arial"/>
          <w:bCs/>
        </w:rPr>
      </w:pPr>
    </w:p>
    <w:p w:rsidR="0019085F" w:rsidRPr="00D4502F" w:rsidRDefault="0019085F" w:rsidP="0019085F">
      <w:pPr>
        <w:jc w:val="both"/>
        <w:rPr>
          <w:rFonts w:ascii="Arial" w:hAnsi="Arial" w:cs="Arial"/>
          <w:bCs/>
        </w:rPr>
      </w:pPr>
      <w:r w:rsidRPr="000429F7">
        <w:rPr>
          <w:rFonts w:ascii="Arial" w:hAnsi="Arial" w:cs="Arial"/>
          <w:b/>
          <w:bCs/>
        </w:rPr>
        <w:t>2.7.</w:t>
      </w:r>
      <w:r w:rsidRPr="00D4502F">
        <w:rPr>
          <w:rFonts w:ascii="Arial" w:hAnsi="Arial" w:cs="Arial"/>
          <w:bCs/>
        </w:rPr>
        <w:t xml:space="preserve"> As solicitações dar-se-ão periodicamente ou eventualmente de acordo com a demanda e conveniência da </w:t>
      </w:r>
      <w:r w:rsidRPr="000429F7">
        <w:rPr>
          <w:rFonts w:ascii="Arial" w:hAnsi="Arial" w:cs="Arial"/>
          <w:b/>
          <w:bCs/>
        </w:rPr>
        <w:t>CONTRATANTE</w:t>
      </w:r>
      <w:r w:rsidRPr="00D4502F">
        <w:rPr>
          <w:rFonts w:ascii="Arial" w:hAnsi="Arial" w:cs="Arial"/>
          <w:bCs/>
        </w:rPr>
        <w:t>;</w:t>
      </w:r>
    </w:p>
    <w:p w:rsidR="0019085F" w:rsidRPr="00D4502F" w:rsidRDefault="0019085F" w:rsidP="0019085F">
      <w:pPr>
        <w:jc w:val="both"/>
        <w:rPr>
          <w:rFonts w:ascii="Arial" w:hAnsi="Arial" w:cs="Arial"/>
          <w:bCs/>
        </w:rPr>
      </w:pPr>
    </w:p>
    <w:p w:rsidR="0019085F" w:rsidRPr="00D4502F" w:rsidRDefault="0019085F" w:rsidP="0019085F">
      <w:pPr>
        <w:jc w:val="both"/>
        <w:rPr>
          <w:rFonts w:ascii="Arial" w:hAnsi="Arial" w:cs="Arial"/>
          <w:bCs/>
        </w:rPr>
      </w:pPr>
      <w:r w:rsidRPr="000429F7">
        <w:rPr>
          <w:rFonts w:ascii="Arial" w:hAnsi="Arial" w:cs="Arial"/>
          <w:b/>
          <w:bCs/>
        </w:rPr>
        <w:t>2.8.</w:t>
      </w:r>
      <w:r w:rsidRPr="00D4502F">
        <w:rPr>
          <w:rFonts w:ascii="Arial" w:hAnsi="Arial" w:cs="Arial"/>
          <w:bCs/>
        </w:rPr>
        <w:t xml:space="preserve"> A </w:t>
      </w:r>
      <w:r w:rsidRPr="000429F7">
        <w:rPr>
          <w:rFonts w:ascii="Arial" w:hAnsi="Arial" w:cs="Arial"/>
          <w:b/>
          <w:bCs/>
        </w:rPr>
        <w:t>CONTRATADA</w:t>
      </w:r>
      <w:r w:rsidRPr="00D4502F">
        <w:rPr>
          <w:rFonts w:ascii="Arial" w:hAnsi="Arial" w:cs="Arial"/>
          <w:bCs/>
        </w:rPr>
        <w:t xml:space="preserve"> deverá atender ao chamado da </w:t>
      </w:r>
      <w:r w:rsidRPr="000429F7">
        <w:rPr>
          <w:rFonts w:ascii="Arial" w:hAnsi="Arial" w:cs="Arial"/>
          <w:b/>
          <w:bCs/>
        </w:rPr>
        <w:t>CONTRATANTE</w:t>
      </w:r>
      <w:r w:rsidRPr="00D4502F">
        <w:rPr>
          <w:rFonts w:ascii="Arial" w:hAnsi="Arial" w:cs="Arial"/>
          <w:bCs/>
        </w:rPr>
        <w:t xml:space="preserve"> para execução dos serviços conforme descrito neste termo de referência ou exceções acordadas com a </w:t>
      </w:r>
      <w:r w:rsidRPr="000429F7">
        <w:rPr>
          <w:rFonts w:ascii="Arial" w:hAnsi="Arial" w:cs="Arial"/>
          <w:b/>
          <w:bCs/>
        </w:rPr>
        <w:t>CONTRATANTE</w:t>
      </w:r>
      <w:r w:rsidRPr="00D4502F">
        <w:rPr>
          <w:rFonts w:ascii="Arial" w:hAnsi="Arial" w:cs="Arial"/>
          <w:bCs/>
        </w:rPr>
        <w:t>;</w:t>
      </w:r>
    </w:p>
    <w:p w:rsidR="0019085F" w:rsidRPr="00D4502F" w:rsidRDefault="0019085F" w:rsidP="0019085F">
      <w:pPr>
        <w:jc w:val="both"/>
        <w:rPr>
          <w:rFonts w:ascii="Arial" w:hAnsi="Arial" w:cs="Arial"/>
          <w:bCs/>
        </w:rPr>
      </w:pPr>
    </w:p>
    <w:p w:rsidR="0019085F" w:rsidRPr="00D4502F" w:rsidRDefault="0019085F" w:rsidP="0019085F">
      <w:pPr>
        <w:jc w:val="both"/>
        <w:rPr>
          <w:rFonts w:ascii="Arial" w:hAnsi="Arial" w:cs="Arial"/>
          <w:bCs/>
        </w:rPr>
      </w:pPr>
      <w:r w:rsidRPr="000429F7">
        <w:rPr>
          <w:rFonts w:ascii="Arial" w:hAnsi="Arial" w:cs="Arial"/>
          <w:b/>
          <w:bCs/>
        </w:rPr>
        <w:t>2.9.</w:t>
      </w:r>
      <w:r w:rsidRPr="00D4502F">
        <w:rPr>
          <w:rFonts w:ascii="Arial" w:hAnsi="Arial" w:cs="Arial"/>
          <w:bCs/>
        </w:rPr>
        <w:t xml:space="preserve"> O funcionário da </w:t>
      </w:r>
      <w:r w:rsidRPr="000429F7">
        <w:rPr>
          <w:rFonts w:ascii="Arial" w:hAnsi="Arial" w:cs="Arial"/>
          <w:b/>
          <w:bCs/>
        </w:rPr>
        <w:t>CONTRATADA</w:t>
      </w:r>
      <w:r w:rsidRPr="00D4502F">
        <w:rPr>
          <w:rFonts w:ascii="Arial" w:hAnsi="Arial" w:cs="Arial"/>
          <w:bCs/>
        </w:rPr>
        <w:t xml:space="preserve"> deverá comparecer nas dependências da </w:t>
      </w:r>
      <w:r w:rsidRPr="000429F7">
        <w:rPr>
          <w:rFonts w:ascii="Arial" w:hAnsi="Arial" w:cs="Arial"/>
          <w:b/>
          <w:bCs/>
        </w:rPr>
        <w:t>CONTRATANTE</w:t>
      </w:r>
      <w:r w:rsidRPr="00D4502F">
        <w:rPr>
          <w:rFonts w:ascii="Arial" w:hAnsi="Arial" w:cs="Arial"/>
          <w:bCs/>
        </w:rPr>
        <w:t xml:space="preserve"> devidamente identificado; </w:t>
      </w:r>
    </w:p>
    <w:p w:rsidR="0019085F" w:rsidRPr="00D4502F" w:rsidRDefault="0019085F" w:rsidP="0019085F">
      <w:pPr>
        <w:jc w:val="both"/>
        <w:rPr>
          <w:rFonts w:ascii="Arial" w:hAnsi="Arial" w:cs="Arial"/>
          <w:bCs/>
        </w:rPr>
      </w:pPr>
      <w:r w:rsidRPr="000429F7">
        <w:rPr>
          <w:rFonts w:ascii="Arial" w:hAnsi="Arial" w:cs="Arial"/>
          <w:b/>
          <w:bCs/>
        </w:rPr>
        <w:t>2.10.</w:t>
      </w:r>
      <w:r w:rsidRPr="00D4502F">
        <w:rPr>
          <w:rFonts w:ascii="Arial" w:hAnsi="Arial" w:cs="Arial"/>
          <w:bCs/>
        </w:rPr>
        <w:t xml:space="preserve"> Será responsabilidade da </w:t>
      </w:r>
      <w:r w:rsidRPr="000429F7">
        <w:rPr>
          <w:rFonts w:ascii="Arial" w:hAnsi="Arial" w:cs="Arial"/>
          <w:b/>
          <w:bCs/>
        </w:rPr>
        <w:t>CONTRATADA</w:t>
      </w:r>
      <w:r w:rsidRPr="00D4502F">
        <w:rPr>
          <w:rFonts w:ascii="Arial" w:hAnsi="Arial" w:cs="Arial"/>
          <w:bCs/>
        </w:rPr>
        <w:t xml:space="preserve"> todas as despesas com instalação e execução dos serviços, mão-de-obra em estabelecidos neste Termo de Referência, equipamentos, ferramentas, limpeza, combustível ou fretes, transportes, impostos, taxas e encargos sociais e trabalhista etc.</w:t>
      </w:r>
    </w:p>
    <w:p w:rsidR="0019085F" w:rsidRPr="00D4502F" w:rsidRDefault="0019085F" w:rsidP="0019085F">
      <w:pPr>
        <w:jc w:val="both"/>
        <w:rPr>
          <w:rFonts w:ascii="Arial" w:hAnsi="Arial" w:cs="Arial"/>
          <w:bCs/>
        </w:rPr>
      </w:pPr>
    </w:p>
    <w:p w:rsidR="0019085F" w:rsidRPr="00D4502F" w:rsidRDefault="0019085F" w:rsidP="0019085F">
      <w:pPr>
        <w:jc w:val="both"/>
        <w:rPr>
          <w:rFonts w:ascii="Arial" w:hAnsi="Arial" w:cs="Arial"/>
          <w:bCs/>
        </w:rPr>
      </w:pPr>
      <w:r w:rsidRPr="000429F7">
        <w:rPr>
          <w:rFonts w:ascii="Arial" w:hAnsi="Arial" w:cs="Arial"/>
          <w:b/>
          <w:bCs/>
          <w:lang w:val="pt-BR"/>
        </w:rPr>
        <w:t>2</w:t>
      </w:r>
      <w:r w:rsidRPr="000429F7">
        <w:rPr>
          <w:rFonts w:ascii="Arial" w:hAnsi="Arial" w:cs="Arial"/>
          <w:b/>
          <w:bCs/>
        </w:rPr>
        <w:t>.11.</w:t>
      </w:r>
      <w:r w:rsidRPr="00D4502F">
        <w:rPr>
          <w:rFonts w:ascii="Arial" w:hAnsi="Arial" w:cs="Arial"/>
          <w:bCs/>
        </w:rPr>
        <w:t xml:space="preserve"> Os serviços rejeitados pela fiscalização, devido à má execução terão que ser refeito, sendo que a empresa responsável deverá arcar com todas as despesas referentes;</w:t>
      </w:r>
    </w:p>
    <w:p w:rsidR="0019085F" w:rsidRPr="00D4502F" w:rsidRDefault="0019085F" w:rsidP="0019085F">
      <w:pPr>
        <w:jc w:val="both"/>
        <w:rPr>
          <w:rFonts w:ascii="Arial" w:hAnsi="Arial" w:cs="Arial"/>
          <w:bCs/>
        </w:rPr>
      </w:pPr>
    </w:p>
    <w:p w:rsidR="0019085F" w:rsidRPr="00D4502F" w:rsidRDefault="0019085F" w:rsidP="0019085F">
      <w:pPr>
        <w:jc w:val="both"/>
        <w:rPr>
          <w:rFonts w:ascii="Arial" w:hAnsi="Arial" w:cs="Arial"/>
          <w:bCs/>
        </w:rPr>
      </w:pPr>
      <w:r w:rsidRPr="000429F7">
        <w:rPr>
          <w:rFonts w:ascii="Arial" w:hAnsi="Arial" w:cs="Arial"/>
          <w:b/>
          <w:bCs/>
        </w:rPr>
        <w:t>2.12.</w:t>
      </w:r>
      <w:r w:rsidRPr="00D4502F">
        <w:rPr>
          <w:rFonts w:ascii="Arial" w:hAnsi="Arial" w:cs="Arial"/>
          <w:bCs/>
        </w:rPr>
        <w:t xml:space="preserve"> A </w:t>
      </w:r>
      <w:r w:rsidRPr="000429F7">
        <w:rPr>
          <w:rFonts w:ascii="Arial" w:hAnsi="Arial" w:cs="Arial"/>
          <w:b/>
          <w:bCs/>
        </w:rPr>
        <w:t>CONTRATADA</w:t>
      </w:r>
      <w:r w:rsidRPr="00D4502F">
        <w:rPr>
          <w:rFonts w:ascii="Arial" w:hAnsi="Arial" w:cs="Arial"/>
          <w:bCs/>
        </w:rPr>
        <w:t xml:space="preserve"> fica obrigada a substituir, sem qualquer ônus para o </w:t>
      </w:r>
      <w:r w:rsidRPr="000429F7">
        <w:rPr>
          <w:rFonts w:ascii="Arial" w:hAnsi="Arial" w:cs="Arial"/>
          <w:b/>
          <w:bCs/>
        </w:rPr>
        <w:t>CONTRATANTE</w:t>
      </w:r>
      <w:r w:rsidRPr="00D4502F">
        <w:rPr>
          <w:rFonts w:ascii="Arial" w:hAnsi="Arial" w:cs="Arial"/>
          <w:bCs/>
        </w:rPr>
        <w:t>, todo e qualquer produto fornecido que apresentar defeito de fabricação comprovado pelo fiscal, ou que forem danificados durante a execução do serviço.</w:t>
      </w:r>
    </w:p>
    <w:p w:rsidR="0019085F" w:rsidRPr="00D4502F" w:rsidRDefault="0019085F" w:rsidP="0019085F">
      <w:pPr>
        <w:jc w:val="both"/>
        <w:rPr>
          <w:rFonts w:ascii="Arial" w:hAnsi="Arial" w:cs="Arial"/>
          <w:bCs/>
        </w:rPr>
      </w:pPr>
    </w:p>
    <w:p w:rsidR="0019085F" w:rsidRPr="00D4502F" w:rsidRDefault="0019085F" w:rsidP="0019085F">
      <w:pPr>
        <w:jc w:val="both"/>
        <w:rPr>
          <w:rFonts w:ascii="Arial" w:hAnsi="Arial" w:cs="Arial"/>
          <w:bCs/>
        </w:rPr>
      </w:pPr>
      <w:r w:rsidRPr="000429F7">
        <w:rPr>
          <w:rFonts w:ascii="Arial" w:hAnsi="Arial" w:cs="Arial"/>
          <w:b/>
          <w:bCs/>
          <w:lang w:val="pt-BR"/>
        </w:rPr>
        <w:t>2</w:t>
      </w:r>
      <w:r w:rsidRPr="000429F7">
        <w:rPr>
          <w:rFonts w:ascii="Arial" w:hAnsi="Arial" w:cs="Arial"/>
          <w:b/>
          <w:bCs/>
        </w:rPr>
        <w:t>.13.</w:t>
      </w:r>
      <w:r w:rsidRPr="00D4502F">
        <w:rPr>
          <w:rFonts w:ascii="Arial" w:hAnsi="Arial" w:cs="Arial"/>
          <w:bCs/>
        </w:rPr>
        <w:t xml:space="preserve"> A empresa contratada deverá usar equipe própria, treinada e supervisionada por um responsável legal, habilitado a manter o equipamento adequadamente ajustado e em condições de funcionar com segurança</w:t>
      </w:r>
    </w:p>
    <w:p w:rsidR="0019085F" w:rsidRDefault="0019085F" w:rsidP="0019085F">
      <w:pPr>
        <w:jc w:val="both"/>
        <w:rPr>
          <w:rFonts w:ascii="Arial" w:hAnsi="Arial" w:cs="Arial"/>
          <w:bCs/>
        </w:rPr>
      </w:pPr>
    </w:p>
    <w:p w:rsidR="0019085F" w:rsidRPr="00D4502F" w:rsidRDefault="0019085F" w:rsidP="0019085F">
      <w:pPr>
        <w:jc w:val="both"/>
        <w:rPr>
          <w:rFonts w:ascii="Arial" w:hAnsi="Arial" w:cs="Arial"/>
          <w:b/>
          <w:bCs/>
        </w:rPr>
      </w:pPr>
      <w:r>
        <w:rPr>
          <w:rFonts w:ascii="Arial" w:hAnsi="Arial" w:cs="Arial"/>
          <w:b/>
          <w:bCs/>
          <w:lang w:val="pt-BR"/>
        </w:rPr>
        <w:t>3</w:t>
      </w:r>
      <w:r w:rsidRPr="00D4502F">
        <w:rPr>
          <w:rFonts w:ascii="Arial" w:hAnsi="Arial" w:cs="Arial"/>
          <w:b/>
          <w:bCs/>
        </w:rPr>
        <w:t>. OBRIGAÇÕES DA CONTRATADA</w:t>
      </w:r>
    </w:p>
    <w:p w:rsidR="0019085F" w:rsidRPr="00D4502F" w:rsidRDefault="0019085F" w:rsidP="0019085F">
      <w:pPr>
        <w:jc w:val="both"/>
        <w:rPr>
          <w:rFonts w:ascii="Arial" w:hAnsi="Arial" w:cs="Arial"/>
          <w:bCs/>
        </w:rPr>
      </w:pPr>
    </w:p>
    <w:p w:rsidR="0019085F" w:rsidRPr="00D4502F" w:rsidRDefault="0019085F" w:rsidP="0019085F">
      <w:pPr>
        <w:jc w:val="both"/>
        <w:rPr>
          <w:rFonts w:ascii="Arial" w:hAnsi="Arial" w:cs="Arial"/>
          <w:bCs/>
        </w:rPr>
      </w:pPr>
      <w:r w:rsidRPr="00407F95">
        <w:rPr>
          <w:rFonts w:ascii="Arial" w:hAnsi="Arial" w:cs="Arial"/>
          <w:b/>
          <w:bCs/>
          <w:lang w:val="pt-BR"/>
        </w:rPr>
        <w:t>3</w:t>
      </w:r>
      <w:r w:rsidRPr="00407F95">
        <w:rPr>
          <w:rFonts w:ascii="Arial" w:hAnsi="Arial" w:cs="Arial"/>
          <w:b/>
          <w:bCs/>
        </w:rPr>
        <w:t>.1.</w:t>
      </w:r>
      <w:r w:rsidRPr="00D4502F">
        <w:rPr>
          <w:rFonts w:ascii="Arial" w:hAnsi="Arial" w:cs="Arial"/>
          <w:bCs/>
        </w:rPr>
        <w:t xml:space="preserve"> Permitir à </w:t>
      </w:r>
      <w:r w:rsidRPr="00657D2E">
        <w:rPr>
          <w:rFonts w:ascii="Arial" w:hAnsi="Arial" w:cs="Arial"/>
          <w:b/>
          <w:bCs/>
        </w:rPr>
        <w:t>CONTRATANTE</w:t>
      </w:r>
      <w:r w:rsidRPr="00D4502F">
        <w:rPr>
          <w:rFonts w:ascii="Arial" w:hAnsi="Arial" w:cs="Arial"/>
          <w:bCs/>
        </w:rPr>
        <w:t xml:space="preserve"> fiscalizar a prestação do serviço, esclarecimentos solicitados e atendendo às reclamações formuladas, podendo os mesmos sustar, recusar, mandar fazer ou desfazer qualquer fornecimento de material que não esteja de acordo com as normas, especificações e técnicas usuais, ou que atentem contra a segurança dos usuários ou terceiros; </w:t>
      </w:r>
    </w:p>
    <w:p w:rsidR="0019085F" w:rsidRPr="00D4502F" w:rsidRDefault="0019085F" w:rsidP="0019085F">
      <w:pPr>
        <w:jc w:val="both"/>
        <w:rPr>
          <w:rFonts w:ascii="Arial" w:hAnsi="Arial" w:cs="Arial"/>
          <w:bCs/>
        </w:rPr>
      </w:pPr>
    </w:p>
    <w:p w:rsidR="0019085F" w:rsidRPr="00D4502F" w:rsidRDefault="0019085F" w:rsidP="0019085F">
      <w:pPr>
        <w:jc w:val="both"/>
        <w:rPr>
          <w:rFonts w:ascii="Arial" w:hAnsi="Arial" w:cs="Arial"/>
          <w:bCs/>
        </w:rPr>
      </w:pPr>
      <w:r w:rsidRPr="00407F95">
        <w:rPr>
          <w:rFonts w:ascii="Arial" w:hAnsi="Arial" w:cs="Arial"/>
          <w:b/>
          <w:bCs/>
          <w:lang w:val="pt-BR"/>
        </w:rPr>
        <w:t>3</w:t>
      </w:r>
      <w:r w:rsidRPr="00407F95">
        <w:rPr>
          <w:rFonts w:ascii="Arial" w:hAnsi="Arial" w:cs="Arial"/>
          <w:b/>
          <w:bCs/>
        </w:rPr>
        <w:t>.2.</w:t>
      </w:r>
      <w:r w:rsidRPr="00D4502F">
        <w:rPr>
          <w:rFonts w:ascii="Arial" w:hAnsi="Arial" w:cs="Arial"/>
          <w:bCs/>
        </w:rPr>
        <w:t xml:space="preserve"> Responder pela qualidade do serviço oferecido, que deverão ser compatíveis com as finalidades a que se destinam, bem como pelo fornecimento ou eventuais atrasos; </w:t>
      </w:r>
    </w:p>
    <w:p w:rsidR="0019085F" w:rsidRPr="00D4502F" w:rsidRDefault="0019085F" w:rsidP="0019085F">
      <w:pPr>
        <w:jc w:val="both"/>
        <w:rPr>
          <w:rFonts w:ascii="Arial" w:hAnsi="Arial" w:cs="Arial"/>
          <w:bCs/>
        </w:rPr>
      </w:pPr>
    </w:p>
    <w:p w:rsidR="0019085F" w:rsidRPr="00D4502F" w:rsidRDefault="0019085F" w:rsidP="0019085F">
      <w:pPr>
        <w:jc w:val="both"/>
        <w:rPr>
          <w:rFonts w:ascii="Arial" w:hAnsi="Arial" w:cs="Arial"/>
          <w:bCs/>
        </w:rPr>
      </w:pPr>
      <w:r w:rsidRPr="00407F95">
        <w:rPr>
          <w:rFonts w:ascii="Arial" w:hAnsi="Arial" w:cs="Arial"/>
          <w:b/>
          <w:bCs/>
        </w:rPr>
        <w:t>3.3.</w:t>
      </w:r>
      <w:r w:rsidRPr="00D4502F">
        <w:rPr>
          <w:rFonts w:ascii="Arial" w:hAnsi="Arial" w:cs="Arial"/>
          <w:bCs/>
        </w:rPr>
        <w:t xml:space="preserve"> Responsabilizar-se pelos danos causados diretamente à </w:t>
      </w:r>
      <w:r w:rsidRPr="001756B7">
        <w:rPr>
          <w:rFonts w:ascii="Arial" w:hAnsi="Arial" w:cs="Arial"/>
          <w:b/>
          <w:bCs/>
        </w:rPr>
        <w:t>CONTRATANTE</w:t>
      </w:r>
      <w:r w:rsidRPr="00D4502F">
        <w:rPr>
          <w:rFonts w:ascii="Arial" w:hAnsi="Arial" w:cs="Arial"/>
          <w:bCs/>
        </w:rPr>
        <w:t xml:space="preserve"> ou a terceiros, decorrentes de sua culpa ou dolo na execução do </w:t>
      </w:r>
      <w:r w:rsidRPr="001756B7">
        <w:rPr>
          <w:rFonts w:ascii="Arial" w:hAnsi="Arial" w:cs="Arial"/>
          <w:b/>
          <w:bCs/>
        </w:rPr>
        <w:t>CONTRATO</w:t>
      </w:r>
      <w:r w:rsidRPr="00D4502F">
        <w:rPr>
          <w:rFonts w:ascii="Arial" w:hAnsi="Arial" w:cs="Arial"/>
          <w:bCs/>
        </w:rPr>
        <w:t xml:space="preserve">, incluindo as entregas feitas por transportadoras; </w:t>
      </w:r>
    </w:p>
    <w:p w:rsidR="0019085F" w:rsidRPr="00D4502F" w:rsidRDefault="0019085F" w:rsidP="0019085F">
      <w:pPr>
        <w:jc w:val="both"/>
        <w:rPr>
          <w:rFonts w:ascii="Arial" w:hAnsi="Arial" w:cs="Arial"/>
          <w:bCs/>
        </w:rPr>
      </w:pPr>
    </w:p>
    <w:p w:rsidR="0019085F" w:rsidRPr="00D4502F" w:rsidRDefault="0019085F" w:rsidP="0019085F">
      <w:pPr>
        <w:jc w:val="both"/>
        <w:rPr>
          <w:rFonts w:ascii="Arial" w:hAnsi="Arial" w:cs="Arial"/>
          <w:bCs/>
        </w:rPr>
      </w:pPr>
      <w:r w:rsidRPr="00407F95">
        <w:rPr>
          <w:rFonts w:ascii="Arial" w:hAnsi="Arial" w:cs="Arial"/>
          <w:b/>
          <w:bCs/>
        </w:rPr>
        <w:t>3.4.</w:t>
      </w:r>
      <w:r w:rsidRPr="00D4502F">
        <w:rPr>
          <w:rFonts w:ascii="Arial" w:hAnsi="Arial" w:cs="Arial"/>
          <w:bCs/>
        </w:rPr>
        <w:t xml:space="preserve"> Prestar todos os esclarecimentos que forem solicitados por servidor da </w:t>
      </w:r>
      <w:r w:rsidRPr="001756B7">
        <w:rPr>
          <w:rFonts w:ascii="Arial" w:hAnsi="Arial" w:cs="Arial"/>
          <w:b/>
          <w:bCs/>
        </w:rPr>
        <w:t>CONTRATANTE</w:t>
      </w:r>
      <w:r w:rsidRPr="00D4502F">
        <w:rPr>
          <w:rFonts w:ascii="Arial" w:hAnsi="Arial" w:cs="Arial"/>
          <w:bCs/>
        </w:rPr>
        <w:t xml:space="preserve">, cujas reclamações se obrigam a atender prontamente; </w:t>
      </w:r>
    </w:p>
    <w:p w:rsidR="0019085F" w:rsidRPr="00D4502F" w:rsidRDefault="0019085F" w:rsidP="0019085F">
      <w:pPr>
        <w:jc w:val="both"/>
        <w:rPr>
          <w:rFonts w:ascii="Arial" w:hAnsi="Arial" w:cs="Arial"/>
          <w:bCs/>
        </w:rPr>
      </w:pPr>
    </w:p>
    <w:p w:rsidR="0019085F" w:rsidRPr="00C97416" w:rsidRDefault="0019085F" w:rsidP="0019085F">
      <w:pPr>
        <w:jc w:val="both"/>
        <w:rPr>
          <w:rFonts w:ascii="Arial" w:hAnsi="Arial" w:cs="Arial"/>
          <w:bCs/>
        </w:rPr>
      </w:pPr>
      <w:r w:rsidRPr="00407F95">
        <w:rPr>
          <w:rFonts w:ascii="Arial" w:hAnsi="Arial" w:cs="Arial"/>
          <w:b/>
          <w:bCs/>
        </w:rPr>
        <w:t>3.5.</w:t>
      </w:r>
      <w:r w:rsidRPr="00D4502F">
        <w:rPr>
          <w:rFonts w:ascii="Arial" w:hAnsi="Arial" w:cs="Arial"/>
          <w:bCs/>
        </w:rPr>
        <w:t xml:space="preserve"> Responsabilizar-se por todas as obrigações trabalhistas vigentes, sociais, previdenciárias, tributáveis e as </w:t>
      </w:r>
      <w:r w:rsidRPr="00D4502F">
        <w:rPr>
          <w:rFonts w:ascii="Arial" w:hAnsi="Arial" w:cs="Arial"/>
          <w:bCs/>
        </w:rPr>
        <w:lastRenderedPageBreak/>
        <w:t xml:space="preserve">demais previstas em legislação específica, não transferindo à </w:t>
      </w:r>
      <w:r w:rsidRPr="001756B7">
        <w:rPr>
          <w:rFonts w:ascii="Arial" w:hAnsi="Arial" w:cs="Arial"/>
          <w:b/>
          <w:bCs/>
        </w:rPr>
        <w:t>CONTRATANTE</w:t>
      </w:r>
      <w:r w:rsidRPr="00D4502F">
        <w:rPr>
          <w:rFonts w:ascii="Arial" w:hAnsi="Arial" w:cs="Arial"/>
          <w:bCs/>
        </w:rPr>
        <w:t xml:space="preserve"> </w:t>
      </w:r>
      <w:r w:rsidRPr="00C97416">
        <w:rPr>
          <w:rFonts w:ascii="Arial" w:hAnsi="Arial" w:cs="Arial"/>
          <w:bCs/>
        </w:rPr>
        <w:t>seus pagamentos.</w:t>
      </w:r>
    </w:p>
    <w:p w:rsidR="0019085F" w:rsidRPr="00C97416" w:rsidRDefault="0019085F" w:rsidP="0019085F">
      <w:pPr>
        <w:jc w:val="both"/>
        <w:rPr>
          <w:rFonts w:ascii="Arial" w:hAnsi="Arial" w:cs="Arial"/>
          <w:bCs/>
        </w:rPr>
      </w:pPr>
    </w:p>
    <w:p w:rsidR="0019085F" w:rsidRPr="00C97416" w:rsidRDefault="0019085F" w:rsidP="0019085F">
      <w:pPr>
        <w:jc w:val="both"/>
        <w:rPr>
          <w:rFonts w:ascii="Arial" w:hAnsi="Arial" w:cs="Arial"/>
          <w:lang w:val="pt-BR"/>
        </w:rPr>
      </w:pPr>
      <w:r w:rsidRPr="00C97416">
        <w:rPr>
          <w:rFonts w:ascii="Arial" w:hAnsi="Arial" w:cs="Arial"/>
          <w:b/>
          <w:lang w:val="pt-BR"/>
        </w:rPr>
        <w:t>3.6 –</w:t>
      </w:r>
      <w:r w:rsidRPr="00C97416">
        <w:rPr>
          <w:rFonts w:ascii="Arial" w:hAnsi="Arial" w:cs="Arial"/>
          <w:lang w:val="pt-BR"/>
        </w:rPr>
        <w:t xml:space="preserve"> Em conformidade com a Norma Regulamentar NR-01, a </w:t>
      </w:r>
      <w:r w:rsidRPr="00C97416">
        <w:rPr>
          <w:rFonts w:ascii="Arial" w:hAnsi="Arial" w:cs="Arial"/>
          <w:b/>
          <w:lang w:val="pt-BR"/>
        </w:rPr>
        <w:t>CONTRATADA</w:t>
      </w:r>
      <w:r w:rsidRPr="00C97416">
        <w:rPr>
          <w:rFonts w:ascii="Arial" w:hAnsi="Arial" w:cs="Arial"/>
          <w:lang w:val="pt-BR"/>
        </w:rPr>
        <w:t xml:space="preserve"> terá o prazo de 10 (dez) dias úteis, contados a partir da assinatura do contrato, para a apresentação dos programas PGR e PCMSO, em virtude das atividades relacionadas ao objeto licitado estarem inseridas em Grau de Risco 3 – NR-04.</w:t>
      </w:r>
    </w:p>
    <w:p w:rsidR="0019085F" w:rsidRPr="00C97416" w:rsidRDefault="0019085F" w:rsidP="0019085F">
      <w:pPr>
        <w:jc w:val="both"/>
        <w:rPr>
          <w:rFonts w:ascii="Arial" w:hAnsi="Arial" w:cs="Arial"/>
          <w:lang w:val="pt-BR"/>
        </w:rPr>
      </w:pPr>
      <w:r w:rsidRPr="00C97416">
        <w:rPr>
          <w:rFonts w:ascii="Arial" w:hAnsi="Arial" w:cs="Arial"/>
          <w:b/>
          <w:lang w:val="pt-BR"/>
        </w:rPr>
        <w:t>3.6.1 –</w:t>
      </w:r>
      <w:r w:rsidRPr="00C97416">
        <w:rPr>
          <w:rFonts w:ascii="Arial" w:hAnsi="Arial" w:cs="Arial"/>
          <w:lang w:val="pt-BR"/>
        </w:rPr>
        <w:t xml:space="preserve"> A apresentação dos programas de PGR e PCMSO, deverá estar dentro da vigência estipulada conforme NR-01. </w:t>
      </w:r>
    </w:p>
    <w:p w:rsidR="0019085F" w:rsidRPr="00820958" w:rsidRDefault="0019085F" w:rsidP="0019085F">
      <w:pPr>
        <w:jc w:val="both"/>
        <w:rPr>
          <w:rFonts w:ascii="Arial" w:hAnsi="Arial" w:cs="Arial"/>
          <w:bCs/>
          <w:lang w:val="pt-BR"/>
        </w:rPr>
      </w:pPr>
      <w:r>
        <w:rPr>
          <w:rFonts w:ascii="Arial" w:hAnsi="Arial" w:cs="Arial"/>
          <w:b/>
          <w:bCs/>
          <w:lang w:val="pt-BR"/>
        </w:rPr>
        <w:t>3</w:t>
      </w:r>
      <w:r w:rsidRPr="00820958">
        <w:rPr>
          <w:rFonts w:ascii="Arial" w:hAnsi="Arial" w:cs="Arial"/>
          <w:b/>
          <w:bCs/>
          <w:lang w:val="pt-BR"/>
        </w:rPr>
        <w:t>.</w:t>
      </w:r>
      <w:r>
        <w:rPr>
          <w:rFonts w:ascii="Arial" w:hAnsi="Arial" w:cs="Arial"/>
          <w:b/>
          <w:bCs/>
          <w:lang w:val="pt-BR"/>
        </w:rPr>
        <w:t>6</w:t>
      </w:r>
      <w:r w:rsidRPr="00820958">
        <w:rPr>
          <w:rFonts w:ascii="Arial" w:hAnsi="Arial" w:cs="Arial"/>
          <w:b/>
          <w:bCs/>
          <w:lang w:val="pt-BR"/>
        </w:rPr>
        <w:t>.</w:t>
      </w:r>
      <w:r>
        <w:rPr>
          <w:rFonts w:ascii="Arial" w:hAnsi="Arial" w:cs="Arial"/>
          <w:b/>
          <w:bCs/>
          <w:lang w:val="pt-BR"/>
        </w:rPr>
        <w:t>2</w:t>
      </w:r>
      <w:r w:rsidRPr="00820958">
        <w:rPr>
          <w:rFonts w:ascii="Arial" w:hAnsi="Arial" w:cs="Arial"/>
          <w:b/>
          <w:bCs/>
          <w:lang w:val="pt-BR"/>
        </w:rPr>
        <w:t>.</w:t>
      </w:r>
      <w:r>
        <w:rPr>
          <w:rFonts w:ascii="Arial" w:hAnsi="Arial" w:cs="Arial"/>
          <w:bCs/>
          <w:lang w:val="pt-BR"/>
        </w:rPr>
        <w:t xml:space="preserve"> Caso seja o programa de PGR e PCMSO informe a necessidade de utilização de Equipamentos de Proteção Individual (</w:t>
      </w:r>
      <w:proofErr w:type="spellStart"/>
      <w:r>
        <w:rPr>
          <w:rFonts w:ascii="Arial" w:hAnsi="Arial" w:cs="Arial"/>
          <w:bCs/>
          <w:lang w:val="pt-BR"/>
        </w:rPr>
        <w:t>EPI´s</w:t>
      </w:r>
      <w:proofErr w:type="spellEnd"/>
      <w:r>
        <w:rPr>
          <w:rFonts w:ascii="Arial" w:hAnsi="Arial" w:cs="Arial"/>
          <w:bCs/>
          <w:lang w:val="pt-BR"/>
        </w:rPr>
        <w:t xml:space="preserve">), os mesmos deverão ser fornecidos pela </w:t>
      </w:r>
      <w:r w:rsidRPr="00820958">
        <w:rPr>
          <w:rFonts w:ascii="Arial" w:hAnsi="Arial" w:cs="Arial"/>
          <w:b/>
          <w:bCs/>
          <w:lang w:val="pt-BR"/>
        </w:rPr>
        <w:t>CONTRATADA</w:t>
      </w:r>
      <w:r>
        <w:rPr>
          <w:rFonts w:ascii="Arial" w:hAnsi="Arial" w:cs="Arial"/>
          <w:bCs/>
          <w:lang w:val="pt-BR"/>
        </w:rPr>
        <w:t>.</w:t>
      </w:r>
    </w:p>
    <w:p w:rsidR="0019085F" w:rsidRPr="00D4502F" w:rsidRDefault="0019085F" w:rsidP="0019085F">
      <w:pPr>
        <w:pStyle w:val="PargrafodaLista"/>
        <w:jc w:val="both"/>
        <w:rPr>
          <w:rFonts w:ascii="Arial" w:hAnsi="Arial" w:cs="Arial"/>
        </w:rPr>
      </w:pPr>
    </w:p>
    <w:p w:rsidR="0019085F" w:rsidRDefault="0019085F" w:rsidP="0019085F">
      <w:pPr>
        <w:pStyle w:val="PargrafodaLista"/>
        <w:contextualSpacing/>
        <w:jc w:val="both"/>
        <w:rPr>
          <w:rFonts w:ascii="Arial" w:hAnsi="Arial" w:cs="Arial"/>
          <w:b/>
        </w:rPr>
      </w:pPr>
      <w:r>
        <w:rPr>
          <w:rFonts w:ascii="Arial" w:hAnsi="Arial" w:cs="Arial"/>
          <w:b/>
          <w:lang w:val="pt-BR"/>
        </w:rPr>
        <w:t xml:space="preserve">4. </w:t>
      </w:r>
      <w:r w:rsidRPr="00D4502F">
        <w:rPr>
          <w:rFonts w:ascii="Arial" w:hAnsi="Arial" w:cs="Arial"/>
          <w:b/>
        </w:rPr>
        <w:t>DO PAGAMENTO</w:t>
      </w:r>
    </w:p>
    <w:p w:rsidR="0019085F" w:rsidRDefault="0019085F" w:rsidP="0019085F">
      <w:pPr>
        <w:pStyle w:val="PargrafodaLista"/>
        <w:contextualSpacing/>
        <w:jc w:val="both"/>
        <w:rPr>
          <w:rFonts w:ascii="Arial" w:hAnsi="Arial" w:cs="Arial"/>
          <w:b/>
        </w:rPr>
      </w:pPr>
    </w:p>
    <w:p w:rsidR="0019085F" w:rsidRDefault="0019085F" w:rsidP="0019085F">
      <w:pPr>
        <w:pStyle w:val="PargrafodaLista"/>
        <w:contextualSpacing/>
        <w:jc w:val="both"/>
        <w:rPr>
          <w:rFonts w:ascii="Arial" w:hAnsi="Arial" w:cs="Arial"/>
        </w:rPr>
      </w:pPr>
      <w:r>
        <w:rPr>
          <w:rFonts w:ascii="Arial" w:hAnsi="Arial" w:cs="Arial"/>
          <w:b/>
          <w:lang w:val="pt-BR"/>
        </w:rPr>
        <w:t xml:space="preserve">4.1 </w:t>
      </w:r>
      <w:r w:rsidRPr="00D4502F">
        <w:rPr>
          <w:rFonts w:ascii="Arial" w:hAnsi="Arial" w:cs="Arial"/>
        </w:rPr>
        <w:t xml:space="preserve">O pagamento será feito por credito em conta bancária e/ou </w:t>
      </w:r>
      <w:r>
        <w:rPr>
          <w:rFonts w:ascii="Arial" w:hAnsi="Arial" w:cs="Arial"/>
          <w:lang w:val="pt-BR"/>
        </w:rPr>
        <w:t>fatura</w:t>
      </w:r>
      <w:r w:rsidRPr="00D4502F">
        <w:rPr>
          <w:rFonts w:ascii="Arial" w:hAnsi="Arial" w:cs="Arial"/>
        </w:rPr>
        <w:t xml:space="preserve">, a critério exclusivo da </w:t>
      </w:r>
      <w:r w:rsidRPr="00407F95">
        <w:rPr>
          <w:rFonts w:ascii="Arial" w:hAnsi="Arial" w:cs="Arial"/>
          <w:b/>
        </w:rPr>
        <w:t>CONTRATANTE</w:t>
      </w:r>
      <w:r w:rsidRPr="00D4502F">
        <w:rPr>
          <w:rFonts w:ascii="Arial" w:hAnsi="Arial" w:cs="Arial"/>
        </w:rPr>
        <w:t>, de acordo com o prazo indicado na nota fiscal, desde que seja a mesma encaminhada no prazo de no mínimo 10 (dez) dias antes do vencimento. Para efeito de pagamento, será consultada a regularidade junto ao INSS e FGTS.</w:t>
      </w:r>
    </w:p>
    <w:p w:rsidR="0019085F" w:rsidRDefault="0019085F" w:rsidP="0019085F">
      <w:pPr>
        <w:pStyle w:val="PargrafodaLista"/>
        <w:contextualSpacing/>
        <w:jc w:val="both"/>
        <w:rPr>
          <w:rFonts w:ascii="Arial" w:hAnsi="Arial" w:cs="Arial"/>
        </w:rPr>
      </w:pPr>
      <w:proofErr w:type="gramStart"/>
      <w:r w:rsidRPr="00407F95">
        <w:rPr>
          <w:rFonts w:ascii="Arial" w:hAnsi="Arial" w:cs="Arial"/>
          <w:b/>
          <w:lang w:val="pt-BR"/>
        </w:rPr>
        <w:t>4.</w:t>
      </w:r>
      <w:r>
        <w:rPr>
          <w:rFonts w:ascii="Arial" w:hAnsi="Arial" w:cs="Arial"/>
          <w:b/>
          <w:lang w:val="pt-BR"/>
        </w:rPr>
        <w:t>2</w:t>
      </w:r>
      <w:r w:rsidRPr="00407F95">
        <w:rPr>
          <w:rFonts w:ascii="Arial" w:hAnsi="Arial" w:cs="Arial"/>
          <w:b/>
          <w:lang w:val="pt-BR"/>
        </w:rPr>
        <w:t xml:space="preserve"> </w:t>
      </w:r>
      <w:r w:rsidRPr="00D4502F">
        <w:rPr>
          <w:rFonts w:ascii="Arial" w:hAnsi="Arial" w:cs="Arial"/>
        </w:rPr>
        <w:t>Havendo</w:t>
      </w:r>
      <w:proofErr w:type="gramEnd"/>
      <w:r w:rsidRPr="00D4502F">
        <w:rPr>
          <w:rFonts w:ascii="Arial" w:hAnsi="Arial" w:cs="Arial"/>
        </w:rPr>
        <w:t xml:space="preserve"> erro na nota ou circunstancias que impeçam a liquidação da despesa, aquela será devolvida a contratada, e o pagamento ficará pendente até que a mesma providencie as medidas saneadoras.</w:t>
      </w:r>
    </w:p>
    <w:p w:rsidR="0019085F" w:rsidRDefault="0019085F" w:rsidP="0019085F">
      <w:pPr>
        <w:pStyle w:val="PargrafodaLista"/>
        <w:contextualSpacing/>
        <w:jc w:val="both"/>
        <w:rPr>
          <w:rFonts w:ascii="Arial" w:hAnsi="Arial" w:cs="Arial"/>
        </w:rPr>
      </w:pPr>
    </w:p>
    <w:p w:rsidR="0019085F" w:rsidRPr="00D4502F" w:rsidRDefault="0019085F" w:rsidP="0019085F">
      <w:pPr>
        <w:pStyle w:val="PargrafodaLista"/>
        <w:contextualSpacing/>
        <w:jc w:val="both"/>
        <w:rPr>
          <w:rFonts w:ascii="Arial" w:hAnsi="Arial" w:cs="Arial"/>
        </w:rPr>
      </w:pPr>
      <w:proofErr w:type="gramStart"/>
      <w:r w:rsidRPr="00407F95">
        <w:rPr>
          <w:rFonts w:ascii="Arial" w:hAnsi="Arial" w:cs="Arial"/>
          <w:b/>
          <w:lang w:val="pt-BR"/>
        </w:rPr>
        <w:t xml:space="preserve">4.2.1 </w:t>
      </w:r>
      <w:r w:rsidRPr="00D4502F">
        <w:rPr>
          <w:rFonts w:ascii="Arial" w:hAnsi="Arial" w:cs="Arial"/>
        </w:rPr>
        <w:t>Nesta</w:t>
      </w:r>
      <w:proofErr w:type="gramEnd"/>
      <w:r w:rsidRPr="00D4502F">
        <w:rPr>
          <w:rFonts w:ascii="Arial" w:hAnsi="Arial" w:cs="Arial"/>
        </w:rPr>
        <w:t xml:space="preserve"> hipótese o prazo para pagamento iniciar-se-á após a regularização da situação ou representação do documento fiscal, não acarretando qualquer ônus para a Câmara Municipal de Fazenda Rio Grande.</w:t>
      </w:r>
    </w:p>
    <w:p w:rsidR="0019085F" w:rsidRDefault="0019085F" w:rsidP="0019085F">
      <w:pPr>
        <w:jc w:val="both"/>
        <w:rPr>
          <w:rFonts w:ascii="Arial" w:hAnsi="Arial" w:cs="Arial"/>
          <w:b/>
          <w:lang w:val="pt-BR"/>
        </w:rPr>
      </w:pPr>
    </w:p>
    <w:p w:rsidR="0019085F" w:rsidRDefault="0019085F" w:rsidP="0019085F">
      <w:pPr>
        <w:jc w:val="both"/>
        <w:rPr>
          <w:rFonts w:ascii="Arial" w:hAnsi="Arial" w:cs="Arial"/>
          <w:b/>
        </w:rPr>
      </w:pPr>
      <w:r>
        <w:rPr>
          <w:rFonts w:ascii="Arial" w:hAnsi="Arial" w:cs="Arial"/>
          <w:b/>
          <w:lang w:val="pt-BR"/>
        </w:rPr>
        <w:t>5</w:t>
      </w:r>
      <w:r>
        <w:rPr>
          <w:rFonts w:ascii="Arial" w:hAnsi="Arial" w:cs="Arial"/>
          <w:b/>
        </w:rPr>
        <w:t>. PRAZO</w:t>
      </w:r>
    </w:p>
    <w:p w:rsidR="0019085F" w:rsidRDefault="0019085F" w:rsidP="0019085F">
      <w:pPr>
        <w:jc w:val="both"/>
        <w:rPr>
          <w:rFonts w:ascii="Arial" w:hAnsi="Arial" w:cs="Arial"/>
          <w:b/>
        </w:rPr>
      </w:pPr>
    </w:p>
    <w:p w:rsidR="0019085F" w:rsidRPr="00D4502F" w:rsidRDefault="0019085F" w:rsidP="0019085F">
      <w:pPr>
        <w:jc w:val="both"/>
        <w:rPr>
          <w:rFonts w:ascii="Arial" w:hAnsi="Arial" w:cs="Arial"/>
        </w:rPr>
      </w:pPr>
      <w:r>
        <w:rPr>
          <w:rFonts w:ascii="Arial" w:hAnsi="Arial" w:cs="Arial"/>
          <w:b/>
          <w:lang w:val="pt-BR"/>
        </w:rPr>
        <w:t xml:space="preserve">5.1 </w:t>
      </w:r>
      <w:r w:rsidRPr="00D4502F">
        <w:rPr>
          <w:rFonts w:ascii="Arial" w:hAnsi="Arial" w:cs="Arial"/>
        </w:rPr>
        <w:t>O prazo de vigência do contrato será de 12 (doze) meses, a contar da data da sua assinatura, admitindo sua prorrogação nos termos do inc. Il do art. 57 da Lei nº 8.666/1993.</w:t>
      </w:r>
    </w:p>
    <w:p w:rsidR="0019085F" w:rsidRPr="00D4502F" w:rsidRDefault="0019085F" w:rsidP="0019085F">
      <w:pPr>
        <w:jc w:val="both"/>
        <w:rPr>
          <w:rFonts w:ascii="Arial" w:hAnsi="Arial" w:cs="Arial"/>
        </w:rPr>
      </w:pPr>
    </w:p>
    <w:p w:rsidR="0019085F" w:rsidRDefault="0019085F" w:rsidP="0019085F">
      <w:pPr>
        <w:jc w:val="both"/>
        <w:rPr>
          <w:rFonts w:ascii="Arial" w:hAnsi="Arial" w:cs="Arial"/>
          <w:b/>
        </w:rPr>
      </w:pPr>
      <w:r>
        <w:rPr>
          <w:rFonts w:ascii="Arial" w:hAnsi="Arial" w:cs="Arial"/>
          <w:b/>
        </w:rPr>
        <w:t>6.</w:t>
      </w:r>
      <w:r w:rsidRPr="00D4502F">
        <w:rPr>
          <w:rFonts w:ascii="Arial" w:hAnsi="Arial" w:cs="Arial"/>
          <w:b/>
        </w:rPr>
        <w:t>DOTAÇÃO ORÇAMENTÁRIA</w:t>
      </w:r>
    </w:p>
    <w:p w:rsidR="0019085F" w:rsidRDefault="0019085F" w:rsidP="0019085F">
      <w:pPr>
        <w:jc w:val="both"/>
        <w:rPr>
          <w:rFonts w:ascii="Arial" w:hAnsi="Arial" w:cs="Arial"/>
          <w:b/>
        </w:rPr>
      </w:pPr>
    </w:p>
    <w:p w:rsidR="0019085F" w:rsidRPr="00657D2E" w:rsidRDefault="0019085F" w:rsidP="0019085F">
      <w:pPr>
        <w:jc w:val="both"/>
        <w:rPr>
          <w:rFonts w:ascii="Arial" w:hAnsi="Arial" w:cs="Arial"/>
        </w:rPr>
      </w:pPr>
      <w:proofErr w:type="gramStart"/>
      <w:r w:rsidRPr="00407F95">
        <w:rPr>
          <w:rFonts w:ascii="Arial" w:hAnsi="Arial" w:cs="Arial"/>
          <w:b/>
          <w:lang w:val="pt-BR"/>
        </w:rPr>
        <w:t xml:space="preserve">6.1 </w:t>
      </w:r>
      <w:r w:rsidRPr="0075321C">
        <w:rPr>
          <w:rFonts w:ascii="Arial" w:hAnsi="Arial" w:cs="Arial"/>
          <w:lang w:val="pt-BR"/>
        </w:rPr>
        <w:t>As</w:t>
      </w:r>
      <w:proofErr w:type="gramEnd"/>
      <w:r w:rsidRPr="0075321C">
        <w:rPr>
          <w:rFonts w:ascii="Arial" w:hAnsi="Arial" w:cs="Arial"/>
          <w:lang w:val="pt-BR"/>
        </w:rPr>
        <w:t xml:space="preserve"> despesas decorrentes da aquisição dos produtos, objeto desta licitação, correrão por conta dos recursos da Câmara Municipal nos seguintes elementos: </w:t>
      </w:r>
      <w:r w:rsidRPr="00657D2E">
        <w:rPr>
          <w:rFonts w:ascii="Arial" w:hAnsi="Arial" w:cs="Arial"/>
          <w:b/>
          <w:lang w:val="pt-BR"/>
        </w:rPr>
        <w:t>15 — 3.3.90.40</w:t>
      </w:r>
    </w:p>
    <w:p w:rsidR="0019085F" w:rsidRPr="00D4502F" w:rsidRDefault="0019085F" w:rsidP="0019085F">
      <w:pPr>
        <w:jc w:val="both"/>
        <w:rPr>
          <w:rFonts w:ascii="Arial" w:hAnsi="Arial" w:cs="Arial"/>
        </w:rPr>
      </w:pPr>
    </w:p>
    <w:p w:rsidR="0019085F" w:rsidRPr="00D4502F" w:rsidRDefault="0019085F" w:rsidP="0019085F">
      <w:pPr>
        <w:rPr>
          <w:rFonts w:ascii="Arial" w:hAnsi="Arial" w:cs="Arial"/>
          <w:b/>
          <w:lang w:val="pt-BR"/>
        </w:rPr>
      </w:pPr>
    </w:p>
    <w:p w:rsidR="0019085F" w:rsidRPr="00D4502F" w:rsidRDefault="0019085F" w:rsidP="0019085F">
      <w:pPr>
        <w:jc w:val="center"/>
        <w:rPr>
          <w:rFonts w:ascii="Arial" w:hAnsi="Arial" w:cs="Arial"/>
          <w:b/>
          <w:lang w:val="pt-BR"/>
        </w:rPr>
      </w:pPr>
    </w:p>
    <w:p w:rsidR="0019085F" w:rsidRPr="00D4502F" w:rsidRDefault="0019085F" w:rsidP="0019085F">
      <w:pPr>
        <w:jc w:val="center"/>
        <w:rPr>
          <w:rFonts w:ascii="Arial" w:hAnsi="Arial" w:cs="Arial"/>
          <w:b/>
          <w:lang w:val="pt-BR"/>
        </w:rPr>
      </w:pPr>
    </w:p>
    <w:p w:rsidR="0019085F" w:rsidRPr="00D4502F" w:rsidRDefault="0019085F" w:rsidP="0019085F">
      <w:pPr>
        <w:jc w:val="center"/>
        <w:rPr>
          <w:rFonts w:ascii="Arial" w:hAnsi="Arial" w:cs="Arial"/>
          <w:b/>
          <w:lang w:val="pt-BR"/>
        </w:rPr>
      </w:pPr>
    </w:p>
    <w:p w:rsidR="0019085F" w:rsidRPr="00D4502F" w:rsidRDefault="0019085F" w:rsidP="0019085F">
      <w:pPr>
        <w:jc w:val="center"/>
        <w:rPr>
          <w:rFonts w:ascii="Arial" w:hAnsi="Arial" w:cs="Arial"/>
          <w:b/>
          <w:lang w:val="pt-BR"/>
        </w:rPr>
      </w:pPr>
    </w:p>
    <w:p w:rsidR="0019085F" w:rsidRPr="00D4502F" w:rsidRDefault="0019085F" w:rsidP="0019085F">
      <w:pPr>
        <w:jc w:val="center"/>
        <w:rPr>
          <w:rFonts w:ascii="Arial" w:hAnsi="Arial" w:cs="Arial"/>
          <w:b/>
          <w:lang w:val="pt-BR"/>
        </w:rPr>
      </w:pPr>
    </w:p>
    <w:p w:rsidR="0019085F" w:rsidRPr="00D4502F" w:rsidRDefault="0019085F" w:rsidP="0019085F">
      <w:pPr>
        <w:jc w:val="center"/>
        <w:rPr>
          <w:rFonts w:ascii="Arial" w:hAnsi="Arial" w:cs="Arial"/>
          <w:b/>
          <w:lang w:val="pt-BR"/>
        </w:rPr>
      </w:pPr>
    </w:p>
    <w:p w:rsidR="0019085F" w:rsidRPr="00D4502F" w:rsidRDefault="0019085F" w:rsidP="0019085F">
      <w:pPr>
        <w:jc w:val="center"/>
        <w:rPr>
          <w:rFonts w:ascii="Arial" w:hAnsi="Arial" w:cs="Arial"/>
          <w:b/>
          <w:lang w:val="pt-BR"/>
        </w:rPr>
      </w:pPr>
    </w:p>
    <w:p w:rsidR="0019085F" w:rsidRDefault="0019085F" w:rsidP="0019085F">
      <w:pPr>
        <w:jc w:val="center"/>
        <w:rPr>
          <w:rFonts w:ascii="Arial" w:hAnsi="Arial" w:cs="Arial"/>
          <w:b/>
          <w:lang w:val="pt-BR"/>
        </w:rPr>
      </w:pPr>
    </w:p>
    <w:p w:rsidR="0019085F" w:rsidRDefault="0019085F" w:rsidP="0019085F">
      <w:pPr>
        <w:jc w:val="center"/>
        <w:rPr>
          <w:rFonts w:ascii="Arial" w:hAnsi="Arial" w:cs="Arial"/>
          <w:b/>
          <w:lang w:val="pt-BR"/>
        </w:rPr>
      </w:pPr>
    </w:p>
    <w:p w:rsidR="0019085F" w:rsidRDefault="0019085F" w:rsidP="0019085F">
      <w:pPr>
        <w:jc w:val="center"/>
        <w:rPr>
          <w:rFonts w:ascii="Arial" w:hAnsi="Arial" w:cs="Arial"/>
          <w:b/>
          <w:lang w:val="pt-BR"/>
        </w:rPr>
      </w:pPr>
    </w:p>
    <w:p w:rsidR="0019085F" w:rsidRDefault="0019085F" w:rsidP="0019085F">
      <w:pPr>
        <w:jc w:val="center"/>
        <w:rPr>
          <w:rFonts w:ascii="Arial" w:hAnsi="Arial" w:cs="Arial"/>
          <w:b/>
          <w:lang w:val="pt-BR"/>
        </w:rPr>
      </w:pPr>
    </w:p>
    <w:p w:rsidR="0019085F" w:rsidRDefault="0019085F" w:rsidP="0019085F">
      <w:pPr>
        <w:jc w:val="center"/>
        <w:rPr>
          <w:rFonts w:ascii="Arial" w:hAnsi="Arial" w:cs="Arial"/>
          <w:b/>
          <w:lang w:val="pt-BR"/>
        </w:rPr>
      </w:pPr>
    </w:p>
    <w:p w:rsidR="0019085F" w:rsidRDefault="0019085F" w:rsidP="0019085F">
      <w:pPr>
        <w:jc w:val="center"/>
        <w:rPr>
          <w:rFonts w:ascii="Arial" w:hAnsi="Arial" w:cs="Arial"/>
          <w:b/>
          <w:lang w:val="pt-BR"/>
        </w:rPr>
      </w:pPr>
    </w:p>
    <w:p w:rsidR="0019085F" w:rsidRDefault="0019085F" w:rsidP="0019085F">
      <w:pPr>
        <w:jc w:val="center"/>
        <w:rPr>
          <w:rFonts w:ascii="Arial" w:hAnsi="Arial" w:cs="Arial"/>
          <w:b/>
          <w:lang w:val="pt-BR"/>
        </w:rPr>
      </w:pPr>
    </w:p>
    <w:p w:rsidR="0019085F" w:rsidRDefault="0019085F" w:rsidP="0019085F">
      <w:pPr>
        <w:jc w:val="center"/>
        <w:rPr>
          <w:rFonts w:ascii="Arial" w:hAnsi="Arial" w:cs="Arial"/>
          <w:b/>
          <w:lang w:val="pt-BR"/>
        </w:rPr>
      </w:pPr>
    </w:p>
    <w:p w:rsidR="0019085F" w:rsidRDefault="0019085F" w:rsidP="0019085F">
      <w:pPr>
        <w:jc w:val="center"/>
        <w:rPr>
          <w:rFonts w:ascii="Arial" w:hAnsi="Arial" w:cs="Arial"/>
          <w:b/>
          <w:lang w:val="pt-BR"/>
        </w:rPr>
      </w:pPr>
    </w:p>
    <w:p w:rsidR="0019085F" w:rsidRDefault="0019085F" w:rsidP="0019085F">
      <w:pPr>
        <w:jc w:val="center"/>
        <w:rPr>
          <w:rFonts w:ascii="Arial" w:hAnsi="Arial" w:cs="Arial"/>
          <w:b/>
          <w:lang w:val="pt-BR"/>
        </w:rPr>
      </w:pPr>
    </w:p>
    <w:p w:rsidR="0019085F" w:rsidRDefault="0019085F" w:rsidP="0019085F">
      <w:pPr>
        <w:jc w:val="center"/>
        <w:rPr>
          <w:rFonts w:ascii="Arial" w:hAnsi="Arial" w:cs="Arial"/>
          <w:b/>
          <w:lang w:val="pt-BR"/>
        </w:rPr>
      </w:pPr>
    </w:p>
    <w:p w:rsidR="0019085F" w:rsidRDefault="0019085F" w:rsidP="0019085F">
      <w:pPr>
        <w:jc w:val="center"/>
        <w:rPr>
          <w:rFonts w:ascii="Arial" w:hAnsi="Arial" w:cs="Arial"/>
          <w:b/>
          <w:lang w:val="pt-BR"/>
        </w:rPr>
      </w:pPr>
    </w:p>
    <w:p w:rsidR="0019085F" w:rsidRDefault="0019085F" w:rsidP="0019085F">
      <w:pPr>
        <w:jc w:val="center"/>
        <w:rPr>
          <w:rFonts w:ascii="Arial" w:hAnsi="Arial" w:cs="Arial"/>
          <w:b/>
          <w:lang w:val="pt-BR"/>
        </w:rPr>
      </w:pPr>
    </w:p>
    <w:p w:rsidR="0019085F" w:rsidRDefault="0019085F" w:rsidP="0019085F">
      <w:pPr>
        <w:jc w:val="center"/>
        <w:rPr>
          <w:rFonts w:ascii="Arial" w:hAnsi="Arial" w:cs="Arial"/>
          <w:b/>
          <w:lang w:val="pt-BR"/>
        </w:rPr>
      </w:pPr>
    </w:p>
    <w:p w:rsidR="0019085F" w:rsidRDefault="0019085F" w:rsidP="0019085F">
      <w:pPr>
        <w:jc w:val="center"/>
        <w:rPr>
          <w:rFonts w:ascii="Arial" w:hAnsi="Arial" w:cs="Arial"/>
          <w:b/>
          <w:lang w:val="pt-BR"/>
        </w:rPr>
      </w:pPr>
    </w:p>
    <w:p w:rsidR="0019085F" w:rsidRDefault="0019085F" w:rsidP="0019085F">
      <w:pPr>
        <w:jc w:val="center"/>
        <w:rPr>
          <w:rFonts w:ascii="Arial" w:hAnsi="Arial" w:cs="Arial"/>
          <w:b/>
          <w:lang w:val="pt-BR"/>
        </w:rPr>
      </w:pPr>
      <w:r w:rsidRPr="0075321C">
        <w:rPr>
          <w:rFonts w:ascii="Arial" w:hAnsi="Arial" w:cs="Arial"/>
          <w:b/>
          <w:lang w:val="pt-BR"/>
        </w:rPr>
        <w:lastRenderedPageBreak/>
        <w:t>ANEXO II</w:t>
      </w:r>
    </w:p>
    <w:p w:rsidR="0019085F" w:rsidRDefault="0019085F" w:rsidP="0019085F">
      <w:pPr>
        <w:jc w:val="center"/>
        <w:rPr>
          <w:rFonts w:ascii="Arial" w:hAnsi="Arial" w:cs="Arial"/>
          <w:b/>
          <w:lang w:val="pt-BR"/>
        </w:rPr>
      </w:pPr>
    </w:p>
    <w:p w:rsidR="0019085F" w:rsidRDefault="0019085F" w:rsidP="0019085F">
      <w:pPr>
        <w:jc w:val="center"/>
        <w:rPr>
          <w:rFonts w:ascii="Arial" w:hAnsi="Arial" w:cs="Arial"/>
          <w:b/>
          <w:lang w:val="pt-BR"/>
        </w:rPr>
      </w:pPr>
      <w:r w:rsidRPr="0075321C">
        <w:rPr>
          <w:rFonts w:ascii="Arial" w:hAnsi="Arial" w:cs="Arial"/>
          <w:b/>
          <w:lang w:val="pt-BR"/>
        </w:rPr>
        <w:t>ESPECIFICAÇÃO DO OBJETO</w:t>
      </w:r>
      <w:r>
        <w:rPr>
          <w:rFonts w:ascii="Arial" w:hAnsi="Arial" w:cs="Arial"/>
          <w:b/>
          <w:lang w:val="pt-BR"/>
        </w:rPr>
        <w:t xml:space="preserve"> </w:t>
      </w:r>
    </w:p>
    <w:p w:rsidR="0019085F" w:rsidRPr="0075321C" w:rsidRDefault="0019085F" w:rsidP="0019085F">
      <w:pPr>
        <w:jc w:val="center"/>
        <w:rPr>
          <w:rFonts w:ascii="Arial" w:hAnsi="Arial" w:cs="Arial"/>
          <w:b/>
          <w:lang w:val="pt-BR"/>
        </w:rPr>
      </w:pPr>
      <w:r w:rsidRPr="0075321C">
        <w:rPr>
          <w:rFonts w:ascii="Arial" w:hAnsi="Arial" w:cs="Arial"/>
          <w:b/>
          <w:lang w:val="pt-BR"/>
        </w:rPr>
        <w:t>(Descrição mínima)</w:t>
      </w:r>
    </w:p>
    <w:p w:rsidR="0019085F" w:rsidRPr="0075321C" w:rsidRDefault="0019085F" w:rsidP="0019085F">
      <w:pPr>
        <w:jc w:val="both"/>
        <w:rPr>
          <w:rFonts w:ascii="Arial" w:hAnsi="Arial" w:cs="Arial"/>
          <w:lang w:val="pt-BR"/>
        </w:rPr>
      </w:pPr>
    </w:p>
    <w:p w:rsidR="0019085F" w:rsidRDefault="0019085F" w:rsidP="0019085F">
      <w:pPr>
        <w:jc w:val="both"/>
        <w:rPr>
          <w:rFonts w:ascii="Arial" w:hAnsi="Arial" w:cs="Arial"/>
          <w:lang w:val="pt-BR"/>
        </w:rPr>
      </w:pPr>
    </w:p>
    <w:p w:rsidR="0019085F" w:rsidRDefault="0019085F" w:rsidP="0019085F">
      <w:pPr>
        <w:jc w:val="center"/>
        <w:rPr>
          <w:rFonts w:ascii="Arial" w:hAnsi="Arial" w:cs="Arial"/>
          <w:b/>
          <w:lang w:val="pt-BR"/>
        </w:rPr>
      </w:pPr>
      <w:r>
        <w:rPr>
          <w:rFonts w:ascii="Arial" w:hAnsi="Arial" w:cs="Arial"/>
          <w:b/>
          <w:lang w:val="pt-BR"/>
        </w:rPr>
        <w:t>ITEM</w:t>
      </w:r>
      <w:r w:rsidRPr="00D33DF3">
        <w:rPr>
          <w:rFonts w:ascii="Arial" w:hAnsi="Arial" w:cs="Arial"/>
          <w:b/>
          <w:lang w:val="pt-BR"/>
        </w:rPr>
        <w:t xml:space="preserve"> 01</w:t>
      </w:r>
    </w:p>
    <w:tbl>
      <w:tblPr>
        <w:tblW w:w="111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2"/>
        <w:gridCol w:w="1060"/>
        <w:gridCol w:w="754"/>
        <w:gridCol w:w="8538"/>
      </w:tblGrid>
      <w:tr w:rsidR="0019085F" w:rsidRPr="0075321C" w:rsidTr="00006AF4">
        <w:trPr>
          <w:trHeight w:val="377"/>
          <w:jc w:val="center"/>
        </w:trPr>
        <w:tc>
          <w:tcPr>
            <w:tcW w:w="812" w:type="dxa"/>
            <w:shd w:val="clear" w:color="auto" w:fill="auto"/>
            <w:vAlign w:val="center"/>
          </w:tcPr>
          <w:p w:rsidR="0019085F" w:rsidRPr="0075321C" w:rsidRDefault="0019085F" w:rsidP="00006AF4">
            <w:pPr>
              <w:jc w:val="center"/>
              <w:rPr>
                <w:rFonts w:ascii="Arial" w:hAnsi="Arial" w:cs="Arial"/>
                <w:b/>
                <w:lang w:val="pt-BR"/>
              </w:rPr>
            </w:pPr>
            <w:r w:rsidRPr="0075321C">
              <w:rPr>
                <w:rFonts w:ascii="Arial" w:hAnsi="Arial" w:cs="Arial"/>
                <w:b/>
                <w:lang w:val="pt-BR"/>
              </w:rPr>
              <w:t>ITEM</w:t>
            </w:r>
          </w:p>
        </w:tc>
        <w:tc>
          <w:tcPr>
            <w:tcW w:w="1060" w:type="dxa"/>
            <w:shd w:val="clear" w:color="auto" w:fill="auto"/>
            <w:vAlign w:val="center"/>
          </w:tcPr>
          <w:p w:rsidR="0019085F" w:rsidRPr="0075321C" w:rsidRDefault="0019085F" w:rsidP="00006AF4">
            <w:pPr>
              <w:jc w:val="center"/>
              <w:rPr>
                <w:rFonts w:ascii="Arial" w:hAnsi="Arial" w:cs="Arial"/>
                <w:b/>
                <w:lang w:val="pt-BR"/>
              </w:rPr>
            </w:pPr>
            <w:r w:rsidRPr="0075321C">
              <w:rPr>
                <w:rFonts w:ascii="Arial" w:hAnsi="Arial" w:cs="Arial"/>
                <w:b/>
                <w:lang w:val="pt-BR"/>
              </w:rPr>
              <w:t>QUANT.</w:t>
            </w:r>
          </w:p>
        </w:tc>
        <w:tc>
          <w:tcPr>
            <w:tcW w:w="754" w:type="dxa"/>
            <w:shd w:val="clear" w:color="auto" w:fill="auto"/>
            <w:vAlign w:val="center"/>
          </w:tcPr>
          <w:p w:rsidR="0019085F" w:rsidRPr="0075321C" w:rsidRDefault="0019085F" w:rsidP="00006AF4">
            <w:pPr>
              <w:jc w:val="center"/>
              <w:rPr>
                <w:rFonts w:ascii="Arial" w:hAnsi="Arial" w:cs="Arial"/>
                <w:b/>
                <w:lang w:val="pt-BR"/>
              </w:rPr>
            </w:pPr>
            <w:r w:rsidRPr="0075321C">
              <w:rPr>
                <w:rFonts w:ascii="Arial" w:hAnsi="Arial" w:cs="Arial"/>
                <w:b/>
                <w:lang w:val="pt-BR"/>
              </w:rPr>
              <w:t>UND.</w:t>
            </w:r>
          </w:p>
        </w:tc>
        <w:tc>
          <w:tcPr>
            <w:tcW w:w="8538" w:type="dxa"/>
            <w:shd w:val="clear" w:color="auto" w:fill="auto"/>
            <w:vAlign w:val="center"/>
          </w:tcPr>
          <w:p w:rsidR="0019085F" w:rsidRPr="0075321C" w:rsidRDefault="0019085F" w:rsidP="00006AF4">
            <w:pPr>
              <w:jc w:val="center"/>
              <w:rPr>
                <w:rFonts w:ascii="Arial" w:hAnsi="Arial" w:cs="Arial"/>
                <w:b/>
                <w:lang w:val="pt-BR"/>
              </w:rPr>
            </w:pPr>
            <w:r w:rsidRPr="0075321C">
              <w:rPr>
                <w:rFonts w:ascii="Arial" w:hAnsi="Arial" w:cs="Arial"/>
                <w:b/>
                <w:lang w:val="pt-BR"/>
              </w:rPr>
              <w:t>DESCRIÇÃO</w:t>
            </w:r>
          </w:p>
        </w:tc>
      </w:tr>
      <w:tr w:rsidR="0019085F" w:rsidRPr="0075321C" w:rsidTr="00006AF4">
        <w:trPr>
          <w:trHeight w:val="821"/>
          <w:jc w:val="center"/>
        </w:trPr>
        <w:tc>
          <w:tcPr>
            <w:tcW w:w="812" w:type="dxa"/>
            <w:shd w:val="clear" w:color="auto" w:fill="auto"/>
            <w:vAlign w:val="center"/>
          </w:tcPr>
          <w:p w:rsidR="0019085F" w:rsidRPr="0075321C" w:rsidRDefault="0019085F" w:rsidP="00006AF4">
            <w:pPr>
              <w:jc w:val="center"/>
              <w:rPr>
                <w:rFonts w:ascii="Arial" w:hAnsi="Arial" w:cs="Arial"/>
                <w:lang w:val="pt-BR"/>
              </w:rPr>
            </w:pPr>
            <w:r>
              <w:rPr>
                <w:rFonts w:ascii="Arial" w:hAnsi="Arial" w:cs="Arial"/>
                <w:lang w:val="pt-BR"/>
              </w:rPr>
              <w:t>01</w:t>
            </w:r>
          </w:p>
        </w:tc>
        <w:tc>
          <w:tcPr>
            <w:tcW w:w="1060" w:type="dxa"/>
            <w:shd w:val="clear" w:color="auto" w:fill="auto"/>
            <w:vAlign w:val="center"/>
          </w:tcPr>
          <w:p w:rsidR="0019085F" w:rsidRPr="0075321C" w:rsidRDefault="0019085F" w:rsidP="00006AF4">
            <w:pPr>
              <w:jc w:val="center"/>
              <w:rPr>
                <w:rFonts w:ascii="Arial" w:hAnsi="Arial" w:cs="Arial"/>
                <w:lang w:val="pt-BR"/>
              </w:rPr>
            </w:pPr>
            <w:r>
              <w:rPr>
                <w:rFonts w:ascii="Arial" w:hAnsi="Arial" w:cs="Arial"/>
                <w:lang w:val="pt-BR"/>
              </w:rPr>
              <w:t>12</w:t>
            </w:r>
          </w:p>
        </w:tc>
        <w:tc>
          <w:tcPr>
            <w:tcW w:w="754" w:type="dxa"/>
            <w:shd w:val="clear" w:color="auto" w:fill="auto"/>
            <w:vAlign w:val="center"/>
          </w:tcPr>
          <w:p w:rsidR="0019085F" w:rsidRPr="0075321C" w:rsidRDefault="0019085F" w:rsidP="00006AF4">
            <w:pPr>
              <w:jc w:val="center"/>
              <w:rPr>
                <w:rFonts w:ascii="Arial" w:hAnsi="Arial" w:cs="Arial"/>
                <w:lang w:val="pt-BR"/>
              </w:rPr>
            </w:pPr>
            <w:r>
              <w:rPr>
                <w:rFonts w:ascii="Arial" w:hAnsi="Arial" w:cs="Arial"/>
                <w:lang w:val="pt-BR"/>
              </w:rPr>
              <w:t>MÊS</w:t>
            </w:r>
          </w:p>
        </w:tc>
        <w:tc>
          <w:tcPr>
            <w:tcW w:w="8538" w:type="dxa"/>
            <w:shd w:val="clear" w:color="auto" w:fill="auto"/>
            <w:vAlign w:val="center"/>
          </w:tcPr>
          <w:p w:rsidR="0019085F" w:rsidRPr="00165F26" w:rsidRDefault="0019085F" w:rsidP="00006AF4">
            <w:pPr>
              <w:rPr>
                <w:rFonts w:ascii="Arial" w:hAnsi="Arial" w:cs="Arial"/>
                <w:lang w:val="pt-BR"/>
              </w:rPr>
            </w:pPr>
            <w:r w:rsidRPr="00D4502F">
              <w:rPr>
                <w:rFonts w:ascii="Arial" w:hAnsi="Arial" w:cs="Arial"/>
                <w:lang w:val="pt-BR"/>
              </w:rPr>
              <w:t>S</w:t>
            </w:r>
            <w:r w:rsidRPr="00D4502F">
              <w:rPr>
                <w:rFonts w:ascii="Arial" w:hAnsi="Arial" w:cs="Arial"/>
              </w:rPr>
              <w:t xml:space="preserve">erviços de manutenção preventiva e corretiva em microcomputadores desktops, notebooks e servidores, a fim de atender as necessidades da </w:t>
            </w:r>
            <w:r w:rsidRPr="00D4502F">
              <w:rPr>
                <w:rFonts w:ascii="Arial" w:hAnsi="Arial" w:cs="Arial"/>
                <w:lang w:val="pt-BR"/>
              </w:rPr>
              <w:t>C</w:t>
            </w:r>
            <w:r w:rsidRPr="00D4502F">
              <w:rPr>
                <w:rFonts w:ascii="Arial" w:hAnsi="Arial" w:cs="Arial"/>
              </w:rPr>
              <w:t xml:space="preserve">âmara </w:t>
            </w:r>
            <w:r w:rsidRPr="00D4502F">
              <w:rPr>
                <w:rFonts w:ascii="Arial" w:hAnsi="Arial" w:cs="Arial"/>
                <w:lang w:val="pt-BR"/>
              </w:rPr>
              <w:t>M</w:t>
            </w:r>
            <w:r w:rsidRPr="00D4502F">
              <w:rPr>
                <w:rFonts w:ascii="Arial" w:hAnsi="Arial" w:cs="Arial"/>
              </w:rPr>
              <w:t xml:space="preserve">unicipal de </w:t>
            </w:r>
            <w:r w:rsidRPr="00D4502F">
              <w:rPr>
                <w:rFonts w:ascii="Arial" w:hAnsi="Arial" w:cs="Arial"/>
                <w:lang w:val="pt-BR"/>
              </w:rPr>
              <w:t>F</w:t>
            </w:r>
            <w:r w:rsidRPr="00D4502F">
              <w:rPr>
                <w:rFonts w:ascii="Arial" w:hAnsi="Arial" w:cs="Arial"/>
              </w:rPr>
              <w:t xml:space="preserve">azenda </w:t>
            </w:r>
            <w:r w:rsidRPr="00D4502F">
              <w:rPr>
                <w:rFonts w:ascii="Arial" w:hAnsi="Arial" w:cs="Arial"/>
                <w:lang w:val="pt-BR"/>
              </w:rPr>
              <w:t>R</w:t>
            </w:r>
            <w:r w:rsidRPr="00D4502F">
              <w:rPr>
                <w:rFonts w:ascii="Arial" w:hAnsi="Arial" w:cs="Arial"/>
              </w:rPr>
              <w:t xml:space="preserve">io </w:t>
            </w:r>
            <w:r w:rsidRPr="00D4502F">
              <w:rPr>
                <w:rFonts w:ascii="Arial" w:hAnsi="Arial" w:cs="Arial"/>
                <w:lang w:val="pt-BR"/>
              </w:rPr>
              <w:t>G</w:t>
            </w:r>
            <w:r w:rsidRPr="00D4502F">
              <w:rPr>
                <w:rFonts w:ascii="Arial" w:hAnsi="Arial" w:cs="Arial"/>
              </w:rPr>
              <w:t>rande</w:t>
            </w:r>
          </w:p>
        </w:tc>
      </w:tr>
    </w:tbl>
    <w:p w:rsidR="0019085F" w:rsidRPr="00C97416" w:rsidRDefault="0019085F" w:rsidP="0019085F">
      <w:pPr>
        <w:jc w:val="center"/>
        <w:rPr>
          <w:rFonts w:ascii="Arial" w:hAnsi="Arial" w:cs="Arial"/>
          <w:b/>
          <w:lang w:val="pt-BR"/>
        </w:rPr>
      </w:pPr>
    </w:p>
    <w:p w:rsidR="0019085F" w:rsidRPr="00C97416" w:rsidRDefault="0019085F" w:rsidP="0019085F">
      <w:pPr>
        <w:widowControl/>
        <w:numPr>
          <w:ilvl w:val="0"/>
          <w:numId w:val="33"/>
        </w:numPr>
        <w:autoSpaceDE/>
        <w:autoSpaceDN/>
        <w:rPr>
          <w:rFonts w:ascii="Arial" w:hAnsi="Arial" w:cs="Arial"/>
          <w:b/>
          <w:lang w:val="pt-BR"/>
        </w:rPr>
      </w:pPr>
      <w:r w:rsidRPr="00C97416">
        <w:rPr>
          <w:rFonts w:ascii="Arial" w:hAnsi="Arial" w:cs="Arial"/>
          <w:b/>
          <w:lang w:val="pt-BR"/>
        </w:rPr>
        <w:t>No sistema Compras.gov.br o item se encontra como 12 UNIDADES, porém deve ser considerado 12 MESES.</w:t>
      </w:r>
    </w:p>
    <w:p w:rsidR="0019085F" w:rsidRDefault="0019085F" w:rsidP="0019085F">
      <w:pPr>
        <w:jc w:val="center"/>
        <w:rPr>
          <w:rFonts w:ascii="Arial" w:hAnsi="Arial" w:cs="Arial"/>
          <w:b/>
          <w:lang w:val="pt-BR"/>
        </w:rPr>
      </w:pPr>
    </w:p>
    <w:p w:rsidR="0019085F" w:rsidRDefault="0019085F" w:rsidP="0019085F">
      <w:pPr>
        <w:jc w:val="center"/>
        <w:rPr>
          <w:rFonts w:ascii="Arial" w:hAnsi="Arial" w:cs="Arial"/>
          <w:b/>
          <w:lang w:val="pt-BR"/>
        </w:rPr>
      </w:pPr>
    </w:p>
    <w:p w:rsidR="0019085F" w:rsidRDefault="0019085F" w:rsidP="0019085F">
      <w:pPr>
        <w:jc w:val="center"/>
        <w:rPr>
          <w:rFonts w:ascii="Arial" w:hAnsi="Arial" w:cs="Arial"/>
          <w:b/>
          <w:lang w:val="pt-BR"/>
        </w:rPr>
      </w:pPr>
    </w:p>
    <w:p w:rsidR="0019085F" w:rsidRDefault="0019085F" w:rsidP="0019085F">
      <w:pPr>
        <w:jc w:val="center"/>
        <w:rPr>
          <w:rFonts w:ascii="Arial" w:hAnsi="Arial" w:cs="Arial"/>
          <w:b/>
          <w:lang w:val="pt-BR"/>
        </w:rPr>
      </w:pPr>
    </w:p>
    <w:p w:rsidR="0019085F" w:rsidRDefault="0019085F" w:rsidP="0019085F">
      <w:pPr>
        <w:jc w:val="center"/>
        <w:rPr>
          <w:rFonts w:ascii="Arial" w:hAnsi="Arial" w:cs="Arial"/>
          <w:b/>
          <w:lang w:val="pt-BR"/>
        </w:rPr>
      </w:pPr>
    </w:p>
    <w:p w:rsidR="0019085F" w:rsidRDefault="0019085F" w:rsidP="0019085F">
      <w:pPr>
        <w:jc w:val="center"/>
        <w:rPr>
          <w:rFonts w:ascii="Arial" w:hAnsi="Arial" w:cs="Arial"/>
          <w:b/>
          <w:lang w:val="pt-BR"/>
        </w:rPr>
      </w:pPr>
    </w:p>
    <w:p w:rsidR="0019085F" w:rsidRDefault="0019085F" w:rsidP="0019085F">
      <w:pPr>
        <w:spacing w:line="360" w:lineRule="auto"/>
        <w:rPr>
          <w:rFonts w:ascii="Arial" w:hAnsi="Arial" w:cs="Arial"/>
          <w:b/>
          <w:lang w:val="pt-BR"/>
        </w:rPr>
      </w:pPr>
    </w:p>
    <w:p w:rsidR="0019085F" w:rsidRDefault="0019085F" w:rsidP="0019085F">
      <w:pPr>
        <w:spacing w:line="360" w:lineRule="auto"/>
        <w:rPr>
          <w:rFonts w:ascii="Arial" w:hAnsi="Arial" w:cs="Arial"/>
          <w:b/>
          <w:lang w:val="pt-BR"/>
        </w:rPr>
      </w:pPr>
    </w:p>
    <w:p w:rsidR="0019085F" w:rsidRDefault="0019085F" w:rsidP="0019085F">
      <w:pPr>
        <w:spacing w:line="360" w:lineRule="auto"/>
        <w:rPr>
          <w:rFonts w:ascii="Arial" w:hAnsi="Arial" w:cs="Arial"/>
          <w:b/>
          <w:lang w:val="pt-BR"/>
        </w:rPr>
      </w:pPr>
    </w:p>
    <w:p w:rsidR="0019085F" w:rsidRDefault="0019085F" w:rsidP="0019085F">
      <w:pPr>
        <w:spacing w:line="360" w:lineRule="auto"/>
        <w:rPr>
          <w:rFonts w:ascii="Arial" w:hAnsi="Arial" w:cs="Arial"/>
          <w:b/>
          <w:lang w:val="pt-BR"/>
        </w:rPr>
      </w:pPr>
    </w:p>
    <w:p w:rsidR="0019085F" w:rsidRDefault="0019085F" w:rsidP="0019085F">
      <w:pPr>
        <w:spacing w:line="360" w:lineRule="auto"/>
        <w:rPr>
          <w:rFonts w:ascii="Arial" w:hAnsi="Arial" w:cs="Arial"/>
          <w:b/>
          <w:lang w:val="pt-BR"/>
        </w:rPr>
      </w:pPr>
    </w:p>
    <w:p w:rsidR="0019085F" w:rsidRDefault="0019085F" w:rsidP="0019085F">
      <w:pPr>
        <w:spacing w:line="360" w:lineRule="auto"/>
        <w:rPr>
          <w:rFonts w:ascii="Arial" w:hAnsi="Arial" w:cs="Arial"/>
          <w:b/>
          <w:lang w:val="pt-BR"/>
        </w:rPr>
      </w:pPr>
    </w:p>
    <w:p w:rsidR="0019085F" w:rsidRDefault="0019085F" w:rsidP="0019085F">
      <w:pPr>
        <w:spacing w:line="360" w:lineRule="auto"/>
        <w:rPr>
          <w:rFonts w:ascii="Arial" w:hAnsi="Arial" w:cs="Arial"/>
          <w:b/>
          <w:lang w:val="pt-BR"/>
        </w:rPr>
      </w:pPr>
    </w:p>
    <w:p w:rsidR="0019085F" w:rsidRDefault="0019085F" w:rsidP="0019085F">
      <w:pPr>
        <w:spacing w:line="360" w:lineRule="auto"/>
        <w:rPr>
          <w:rFonts w:ascii="Arial" w:hAnsi="Arial" w:cs="Arial"/>
          <w:b/>
          <w:lang w:val="pt-BR"/>
        </w:rPr>
      </w:pPr>
    </w:p>
    <w:p w:rsidR="0019085F" w:rsidRDefault="0019085F" w:rsidP="0019085F">
      <w:pPr>
        <w:spacing w:line="360" w:lineRule="auto"/>
        <w:rPr>
          <w:rFonts w:ascii="Arial" w:hAnsi="Arial" w:cs="Arial"/>
          <w:b/>
          <w:lang w:val="pt-BR"/>
        </w:rPr>
      </w:pPr>
    </w:p>
    <w:p w:rsidR="0019085F" w:rsidRDefault="0019085F" w:rsidP="0019085F">
      <w:pPr>
        <w:spacing w:line="360" w:lineRule="auto"/>
        <w:rPr>
          <w:rFonts w:ascii="Arial" w:hAnsi="Arial" w:cs="Arial"/>
          <w:b/>
          <w:lang w:val="pt-BR"/>
        </w:rPr>
      </w:pPr>
    </w:p>
    <w:p w:rsidR="0019085F" w:rsidRDefault="0019085F" w:rsidP="0019085F">
      <w:pPr>
        <w:spacing w:line="360" w:lineRule="auto"/>
        <w:rPr>
          <w:rFonts w:ascii="Arial" w:hAnsi="Arial" w:cs="Arial"/>
          <w:b/>
          <w:lang w:val="pt-BR"/>
        </w:rPr>
      </w:pPr>
    </w:p>
    <w:p w:rsidR="0019085F" w:rsidRDefault="0019085F" w:rsidP="0019085F">
      <w:pPr>
        <w:spacing w:line="360" w:lineRule="auto"/>
        <w:rPr>
          <w:rFonts w:ascii="Arial" w:hAnsi="Arial" w:cs="Arial"/>
          <w:b/>
          <w:lang w:val="pt-BR"/>
        </w:rPr>
      </w:pPr>
    </w:p>
    <w:p w:rsidR="0019085F" w:rsidRDefault="0019085F" w:rsidP="0019085F">
      <w:pPr>
        <w:spacing w:line="360" w:lineRule="auto"/>
        <w:rPr>
          <w:rFonts w:ascii="Arial" w:hAnsi="Arial" w:cs="Arial"/>
          <w:b/>
          <w:lang w:val="pt-BR"/>
        </w:rPr>
      </w:pPr>
    </w:p>
    <w:p w:rsidR="0019085F" w:rsidRDefault="0019085F" w:rsidP="0019085F">
      <w:pPr>
        <w:spacing w:line="360" w:lineRule="auto"/>
        <w:rPr>
          <w:rFonts w:ascii="Arial" w:hAnsi="Arial" w:cs="Arial"/>
          <w:b/>
          <w:lang w:val="pt-BR"/>
        </w:rPr>
      </w:pPr>
    </w:p>
    <w:p w:rsidR="0019085F" w:rsidRDefault="0019085F" w:rsidP="0019085F">
      <w:pPr>
        <w:spacing w:line="360" w:lineRule="auto"/>
        <w:rPr>
          <w:rFonts w:ascii="Arial" w:hAnsi="Arial" w:cs="Arial"/>
          <w:b/>
          <w:lang w:val="pt-BR"/>
        </w:rPr>
      </w:pPr>
    </w:p>
    <w:p w:rsidR="0019085F" w:rsidRDefault="0019085F" w:rsidP="0019085F">
      <w:pPr>
        <w:spacing w:line="360" w:lineRule="auto"/>
        <w:rPr>
          <w:rFonts w:ascii="Arial" w:hAnsi="Arial" w:cs="Arial"/>
          <w:b/>
          <w:lang w:val="pt-BR"/>
        </w:rPr>
      </w:pPr>
    </w:p>
    <w:p w:rsidR="0019085F" w:rsidRDefault="0019085F" w:rsidP="0019085F">
      <w:pPr>
        <w:spacing w:line="360" w:lineRule="auto"/>
        <w:rPr>
          <w:rFonts w:ascii="Arial" w:hAnsi="Arial" w:cs="Arial"/>
          <w:b/>
          <w:lang w:val="pt-BR"/>
        </w:rPr>
      </w:pPr>
    </w:p>
    <w:p w:rsidR="0019085F" w:rsidRDefault="0019085F" w:rsidP="0019085F">
      <w:pPr>
        <w:spacing w:line="360" w:lineRule="auto"/>
        <w:rPr>
          <w:rFonts w:ascii="Arial" w:hAnsi="Arial" w:cs="Arial"/>
          <w:b/>
          <w:lang w:val="pt-BR"/>
        </w:rPr>
      </w:pPr>
    </w:p>
    <w:p w:rsidR="0019085F" w:rsidRDefault="0019085F" w:rsidP="0019085F">
      <w:pPr>
        <w:spacing w:line="360" w:lineRule="auto"/>
        <w:rPr>
          <w:rFonts w:ascii="Arial" w:hAnsi="Arial" w:cs="Arial"/>
          <w:b/>
          <w:lang w:val="pt-BR"/>
        </w:rPr>
      </w:pPr>
    </w:p>
    <w:p w:rsidR="0019085F" w:rsidRDefault="0019085F" w:rsidP="0019085F">
      <w:pPr>
        <w:spacing w:line="360" w:lineRule="auto"/>
        <w:rPr>
          <w:rFonts w:ascii="Arial" w:hAnsi="Arial" w:cs="Arial"/>
          <w:b/>
          <w:lang w:val="pt-BR"/>
        </w:rPr>
      </w:pPr>
    </w:p>
    <w:p w:rsidR="0019085F" w:rsidRDefault="0019085F" w:rsidP="0019085F">
      <w:pPr>
        <w:spacing w:line="360" w:lineRule="auto"/>
        <w:rPr>
          <w:rFonts w:ascii="Arial" w:hAnsi="Arial" w:cs="Arial"/>
          <w:b/>
          <w:lang w:val="pt-BR"/>
        </w:rPr>
      </w:pPr>
    </w:p>
    <w:p w:rsidR="0019085F" w:rsidRDefault="0019085F" w:rsidP="0019085F">
      <w:pPr>
        <w:spacing w:line="360" w:lineRule="auto"/>
        <w:rPr>
          <w:rFonts w:ascii="Arial" w:hAnsi="Arial" w:cs="Arial"/>
          <w:b/>
          <w:lang w:val="pt-BR"/>
        </w:rPr>
      </w:pPr>
    </w:p>
    <w:p w:rsidR="0019085F" w:rsidRDefault="0019085F" w:rsidP="0019085F">
      <w:pPr>
        <w:spacing w:line="360" w:lineRule="auto"/>
        <w:rPr>
          <w:rFonts w:ascii="Arial" w:hAnsi="Arial" w:cs="Arial"/>
          <w:b/>
          <w:lang w:val="pt-BR"/>
        </w:rPr>
      </w:pPr>
    </w:p>
    <w:p w:rsidR="0019085F" w:rsidRPr="0075321C" w:rsidRDefault="0019085F" w:rsidP="0019085F">
      <w:pPr>
        <w:jc w:val="center"/>
        <w:rPr>
          <w:rFonts w:ascii="Arial" w:hAnsi="Arial" w:cs="Arial"/>
          <w:b/>
          <w:lang w:val="pt-BR"/>
        </w:rPr>
      </w:pPr>
      <w:r w:rsidRPr="0075321C">
        <w:rPr>
          <w:rFonts w:ascii="Arial" w:hAnsi="Arial" w:cs="Arial"/>
          <w:b/>
          <w:lang w:val="pt-BR"/>
        </w:rPr>
        <w:lastRenderedPageBreak/>
        <w:t>ANEXO I</w:t>
      </w:r>
      <w:r>
        <w:rPr>
          <w:rFonts w:ascii="Arial" w:hAnsi="Arial" w:cs="Arial"/>
          <w:b/>
          <w:lang w:val="pt-BR"/>
        </w:rPr>
        <w:t>II</w:t>
      </w:r>
    </w:p>
    <w:p w:rsidR="0019085F" w:rsidRPr="0075321C" w:rsidRDefault="0019085F" w:rsidP="0019085F">
      <w:pPr>
        <w:jc w:val="center"/>
        <w:rPr>
          <w:rFonts w:ascii="Arial" w:hAnsi="Arial" w:cs="Arial"/>
          <w:b/>
          <w:lang w:val="pt-BR"/>
        </w:rPr>
      </w:pPr>
    </w:p>
    <w:p w:rsidR="0019085F" w:rsidRPr="0075321C" w:rsidRDefault="0019085F" w:rsidP="0019085F">
      <w:pPr>
        <w:jc w:val="center"/>
        <w:rPr>
          <w:rFonts w:ascii="Arial" w:hAnsi="Arial" w:cs="Arial"/>
          <w:b/>
          <w:lang w:val="pt-BR"/>
        </w:rPr>
      </w:pPr>
      <w:r w:rsidRPr="0075321C">
        <w:rPr>
          <w:rFonts w:ascii="Arial" w:hAnsi="Arial" w:cs="Arial"/>
          <w:b/>
          <w:lang w:val="pt-BR"/>
        </w:rPr>
        <w:t>DECLARAÇÃO</w:t>
      </w:r>
    </w:p>
    <w:p w:rsidR="0019085F" w:rsidRPr="0075321C" w:rsidRDefault="0019085F" w:rsidP="0019085F">
      <w:pPr>
        <w:jc w:val="center"/>
        <w:rPr>
          <w:rFonts w:ascii="Arial" w:hAnsi="Arial" w:cs="Arial"/>
          <w:b/>
          <w:lang w:val="pt-BR"/>
        </w:rPr>
      </w:pPr>
    </w:p>
    <w:p w:rsidR="0019085F" w:rsidRPr="0075321C" w:rsidRDefault="0019085F" w:rsidP="0019085F">
      <w:pPr>
        <w:jc w:val="both"/>
        <w:rPr>
          <w:rFonts w:ascii="Arial" w:hAnsi="Arial" w:cs="Arial"/>
          <w:lang w:val="pt-BR"/>
        </w:rPr>
      </w:pPr>
      <w:r w:rsidRPr="0075321C">
        <w:rPr>
          <w:rFonts w:ascii="Arial" w:hAnsi="Arial" w:cs="Arial"/>
          <w:lang w:val="pt-BR"/>
        </w:rPr>
        <w:t xml:space="preserve">Declaramos para os fins de direito, na qualidade de licitante do procedimento licitatório sob a modalidade de </w:t>
      </w:r>
      <w:r w:rsidRPr="0075321C">
        <w:rPr>
          <w:rFonts w:ascii="Arial" w:hAnsi="Arial" w:cs="Arial"/>
          <w:b/>
          <w:lang w:val="pt-BR"/>
        </w:rPr>
        <w:t xml:space="preserve">PREGÃO ELETRÔNICO Nº </w:t>
      </w:r>
      <w:r>
        <w:rPr>
          <w:rFonts w:ascii="Arial" w:hAnsi="Arial" w:cs="Arial"/>
          <w:b/>
          <w:lang w:val="pt-BR"/>
        </w:rPr>
        <w:t>03/2023</w:t>
      </w:r>
      <w:r w:rsidRPr="0075321C">
        <w:rPr>
          <w:rFonts w:ascii="Arial" w:hAnsi="Arial" w:cs="Arial"/>
          <w:lang w:val="pt-BR"/>
        </w:rPr>
        <w:t>, em cumprimento ao inciso XXXIII, do artigo 7º. da Constituição Federal combinado ao inciso V do artigo 27 da Lei 8.666/93, que não possuímos em nosso quadro funcional pessoas menores de 18 (dezoito) anos em trabalho noturno, perigoso ou insalubre e, de menores de 16 (dezesseis) anos em qualquer trabalho, salvo na condição de aprendiz, a partir dos 14 (quatorze) anos.</w:t>
      </w:r>
    </w:p>
    <w:p w:rsidR="0019085F" w:rsidRPr="0075321C" w:rsidRDefault="0019085F" w:rsidP="0019085F">
      <w:pPr>
        <w:jc w:val="both"/>
        <w:rPr>
          <w:rFonts w:ascii="Arial" w:hAnsi="Arial" w:cs="Arial"/>
          <w:lang w:val="pt-BR"/>
        </w:rPr>
      </w:pPr>
    </w:p>
    <w:p w:rsidR="0019085F" w:rsidRPr="0075321C" w:rsidRDefault="0019085F" w:rsidP="0019085F">
      <w:pPr>
        <w:jc w:val="center"/>
        <w:rPr>
          <w:rFonts w:ascii="Arial" w:hAnsi="Arial" w:cs="Arial"/>
          <w:lang w:val="pt-BR"/>
        </w:rPr>
      </w:pPr>
      <w:r w:rsidRPr="0075321C">
        <w:rPr>
          <w:rFonts w:ascii="Arial" w:hAnsi="Arial" w:cs="Arial"/>
          <w:lang w:val="pt-BR"/>
        </w:rPr>
        <w:t>Por ser expressão da verdade, firmamos a presente.</w:t>
      </w:r>
    </w:p>
    <w:p w:rsidR="0019085F" w:rsidRPr="0075321C" w:rsidRDefault="0019085F" w:rsidP="0019085F">
      <w:pPr>
        <w:jc w:val="both"/>
        <w:rPr>
          <w:rFonts w:ascii="Arial" w:hAnsi="Arial" w:cs="Arial"/>
          <w:lang w:val="pt-BR"/>
        </w:rPr>
      </w:pPr>
    </w:p>
    <w:p w:rsidR="0019085F" w:rsidRPr="0075321C" w:rsidRDefault="0019085F" w:rsidP="0019085F">
      <w:pPr>
        <w:jc w:val="both"/>
        <w:rPr>
          <w:rFonts w:ascii="Arial" w:hAnsi="Arial" w:cs="Arial"/>
          <w:lang w:val="pt-BR"/>
        </w:rPr>
      </w:pPr>
    </w:p>
    <w:p w:rsidR="0019085F" w:rsidRPr="0075321C" w:rsidRDefault="0019085F" w:rsidP="0019085F">
      <w:pPr>
        <w:jc w:val="both"/>
        <w:rPr>
          <w:rFonts w:ascii="Arial" w:hAnsi="Arial" w:cs="Arial"/>
          <w:lang w:val="pt-BR"/>
        </w:rPr>
      </w:pPr>
    </w:p>
    <w:p w:rsidR="0019085F" w:rsidRPr="0075321C" w:rsidRDefault="0019085F" w:rsidP="0019085F">
      <w:pPr>
        <w:jc w:val="center"/>
        <w:rPr>
          <w:rFonts w:ascii="Arial" w:hAnsi="Arial" w:cs="Arial"/>
          <w:b/>
          <w:lang w:val="pt-BR"/>
        </w:rPr>
      </w:pPr>
      <w:r w:rsidRPr="0075321C">
        <w:rPr>
          <w:rFonts w:ascii="Arial" w:hAnsi="Arial" w:cs="Arial"/>
          <w:b/>
          <w:lang w:val="pt-BR"/>
        </w:rPr>
        <w:t>___________________, em __________</w:t>
      </w:r>
      <w:proofErr w:type="spellStart"/>
      <w:r w:rsidRPr="0075321C">
        <w:rPr>
          <w:rFonts w:ascii="Arial" w:hAnsi="Arial" w:cs="Arial"/>
          <w:b/>
          <w:lang w:val="pt-BR"/>
        </w:rPr>
        <w:t>de__________de</w:t>
      </w:r>
      <w:proofErr w:type="spellEnd"/>
      <w:r w:rsidRPr="0075321C">
        <w:rPr>
          <w:rFonts w:ascii="Arial" w:hAnsi="Arial" w:cs="Arial"/>
          <w:b/>
          <w:lang w:val="pt-BR"/>
        </w:rPr>
        <w:t xml:space="preserve"> </w:t>
      </w:r>
      <w:r>
        <w:rPr>
          <w:rFonts w:ascii="Arial" w:hAnsi="Arial" w:cs="Arial"/>
          <w:b/>
          <w:lang w:val="pt-BR"/>
        </w:rPr>
        <w:t>2023</w:t>
      </w:r>
      <w:r w:rsidRPr="0075321C">
        <w:rPr>
          <w:rFonts w:ascii="Arial" w:hAnsi="Arial" w:cs="Arial"/>
          <w:b/>
          <w:lang w:val="pt-BR"/>
        </w:rPr>
        <w:t>.</w:t>
      </w:r>
    </w:p>
    <w:p w:rsidR="0019085F" w:rsidRPr="0075321C" w:rsidRDefault="0019085F" w:rsidP="0019085F">
      <w:pPr>
        <w:jc w:val="both"/>
        <w:rPr>
          <w:rFonts w:ascii="Arial" w:hAnsi="Arial" w:cs="Arial"/>
          <w:lang w:val="pt-BR"/>
        </w:rPr>
      </w:pPr>
    </w:p>
    <w:p w:rsidR="0019085F" w:rsidRPr="0075321C" w:rsidRDefault="0019085F" w:rsidP="0019085F">
      <w:pPr>
        <w:jc w:val="both"/>
        <w:rPr>
          <w:rFonts w:ascii="Arial" w:hAnsi="Arial" w:cs="Arial"/>
          <w:lang w:val="pt-BR"/>
        </w:rPr>
      </w:pPr>
    </w:p>
    <w:p w:rsidR="0019085F" w:rsidRPr="0075321C" w:rsidRDefault="0019085F" w:rsidP="0019085F">
      <w:pPr>
        <w:jc w:val="center"/>
        <w:rPr>
          <w:rFonts w:ascii="Arial" w:hAnsi="Arial" w:cs="Arial"/>
          <w:b/>
          <w:lang w:val="pt-BR"/>
        </w:rPr>
      </w:pPr>
      <w:r w:rsidRPr="0075321C">
        <w:rPr>
          <w:rFonts w:ascii="Arial" w:hAnsi="Arial" w:cs="Arial"/>
          <w:b/>
          <w:lang w:val="pt-BR"/>
        </w:rPr>
        <w:t>Razão Social: _______________________________</w:t>
      </w:r>
    </w:p>
    <w:p w:rsidR="0019085F" w:rsidRPr="0075321C" w:rsidRDefault="0019085F" w:rsidP="0019085F">
      <w:pPr>
        <w:jc w:val="center"/>
        <w:rPr>
          <w:rFonts w:ascii="Arial" w:hAnsi="Arial" w:cs="Arial"/>
          <w:lang w:val="pt-BR"/>
        </w:rPr>
      </w:pPr>
    </w:p>
    <w:p w:rsidR="0019085F" w:rsidRPr="0075321C" w:rsidRDefault="0019085F" w:rsidP="0019085F">
      <w:pPr>
        <w:jc w:val="center"/>
        <w:rPr>
          <w:rFonts w:ascii="Arial" w:hAnsi="Arial" w:cs="Arial"/>
          <w:b/>
          <w:lang w:val="pt-BR"/>
        </w:rPr>
      </w:pPr>
      <w:r w:rsidRPr="0075321C">
        <w:rPr>
          <w:rFonts w:ascii="Arial" w:hAnsi="Arial" w:cs="Arial"/>
          <w:b/>
          <w:lang w:val="pt-BR"/>
        </w:rPr>
        <w:t>_____________________________________________________________</w:t>
      </w:r>
    </w:p>
    <w:p w:rsidR="0019085F" w:rsidRPr="0075321C" w:rsidRDefault="0019085F" w:rsidP="0019085F">
      <w:pPr>
        <w:jc w:val="center"/>
        <w:rPr>
          <w:rFonts w:ascii="Arial" w:hAnsi="Arial" w:cs="Arial"/>
          <w:b/>
          <w:lang w:val="pt-BR"/>
        </w:rPr>
      </w:pPr>
      <w:r w:rsidRPr="0075321C">
        <w:rPr>
          <w:rFonts w:ascii="Arial" w:hAnsi="Arial" w:cs="Arial"/>
          <w:b/>
          <w:lang w:val="pt-BR"/>
        </w:rPr>
        <w:t xml:space="preserve">Nome completo e assinatura </w:t>
      </w:r>
      <w:proofErr w:type="gramStart"/>
      <w:r w:rsidRPr="0075321C">
        <w:rPr>
          <w:rFonts w:ascii="Arial" w:hAnsi="Arial" w:cs="Arial"/>
          <w:b/>
          <w:lang w:val="pt-BR"/>
        </w:rPr>
        <w:t>do(</w:t>
      </w:r>
      <w:proofErr w:type="gramEnd"/>
      <w:r w:rsidRPr="0075321C">
        <w:rPr>
          <w:rFonts w:ascii="Arial" w:hAnsi="Arial" w:cs="Arial"/>
          <w:b/>
          <w:lang w:val="pt-BR"/>
        </w:rPr>
        <w:t>s) representante(s) legal(</w:t>
      </w:r>
      <w:proofErr w:type="spellStart"/>
      <w:r w:rsidRPr="0075321C">
        <w:rPr>
          <w:rFonts w:ascii="Arial" w:hAnsi="Arial" w:cs="Arial"/>
          <w:b/>
          <w:lang w:val="pt-BR"/>
        </w:rPr>
        <w:t>is</w:t>
      </w:r>
      <w:proofErr w:type="spellEnd"/>
      <w:r w:rsidRPr="0075321C">
        <w:rPr>
          <w:rFonts w:ascii="Arial" w:hAnsi="Arial" w:cs="Arial"/>
          <w:b/>
          <w:lang w:val="pt-BR"/>
        </w:rPr>
        <w:t>) da empresa</w:t>
      </w:r>
    </w:p>
    <w:p w:rsidR="0019085F" w:rsidRPr="0075321C" w:rsidRDefault="0019085F" w:rsidP="0019085F">
      <w:pPr>
        <w:jc w:val="both"/>
        <w:rPr>
          <w:rFonts w:ascii="Arial" w:hAnsi="Arial" w:cs="Arial"/>
          <w:lang w:val="pt-BR"/>
        </w:rPr>
      </w:pPr>
    </w:p>
    <w:p w:rsidR="0019085F" w:rsidRPr="0075321C" w:rsidRDefault="0019085F" w:rsidP="0019085F">
      <w:pPr>
        <w:jc w:val="both"/>
        <w:rPr>
          <w:rFonts w:ascii="Arial" w:hAnsi="Arial" w:cs="Arial"/>
          <w:lang w:val="pt-BR"/>
        </w:rPr>
      </w:pPr>
    </w:p>
    <w:p w:rsidR="0019085F" w:rsidRPr="0075321C" w:rsidRDefault="0019085F" w:rsidP="0019085F">
      <w:pPr>
        <w:jc w:val="both"/>
        <w:rPr>
          <w:rFonts w:ascii="Arial" w:hAnsi="Arial" w:cs="Arial"/>
          <w:lang w:val="pt-BR"/>
        </w:rPr>
      </w:pPr>
    </w:p>
    <w:p w:rsidR="0019085F" w:rsidRPr="0075321C" w:rsidRDefault="0019085F" w:rsidP="0019085F">
      <w:pPr>
        <w:jc w:val="both"/>
        <w:rPr>
          <w:rFonts w:ascii="Arial" w:hAnsi="Arial" w:cs="Arial"/>
          <w:lang w:val="pt-BR"/>
        </w:rPr>
      </w:pPr>
    </w:p>
    <w:p w:rsidR="0019085F" w:rsidRPr="0075321C" w:rsidRDefault="0019085F" w:rsidP="0019085F">
      <w:pPr>
        <w:jc w:val="both"/>
        <w:rPr>
          <w:rFonts w:ascii="Arial" w:hAnsi="Arial" w:cs="Arial"/>
          <w:lang w:val="pt-BR"/>
        </w:rPr>
      </w:pPr>
    </w:p>
    <w:p w:rsidR="0019085F" w:rsidRPr="0075321C" w:rsidRDefault="0019085F" w:rsidP="0019085F">
      <w:pPr>
        <w:jc w:val="both"/>
        <w:rPr>
          <w:rFonts w:ascii="Arial" w:hAnsi="Arial" w:cs="Arial"/>
          <w:lang w:val="pt-BR"/>
        </w:rPr>
      </w:pPr>
    </w:p>
    <w:p w:rsidR="0019085F" w:rsidRPr="0075321C" w:rsidRDefault="0019085F" w:rsidP="0019085F">
      <w:pPr>
        <w:jc w:val="both"/>
        <w:rPr>
          <w:rFonts w:ascii="Arial" w:hAnsi="Arial" w:cs="Arial"/>
          <w:lang w:val="pt-BR"/>
        </w:rPr>
      </w:pPr>
    </w:p>
    <w:p w:rsidR="0019085F" w:rsidRPr="0075321C" w:rsidRDefault="0019085F" w:rsidP="0019085F">
      <w:pPr>
        <w:jc w:val="both"/>
        <w:rPr>
          <w:rFonts w:ascii="Arial" w:hAnsi="Arial" w:cs="Arial"/>
          <w:lang w:val="pt-BR"/>
        </w:rPr>
      </w:pPr>
    </w:p>
    <w:p w:rsidR="0019085F" w:rsidRPr="0075321C" w:rsidRDefault="0019085F" w:rsidP="0019085F">
      <w:pPr>
        <w:jc w:val="both"/>
        <w:rPr>
          <w:rFonts w:ascii="Arial" w:hAnsi="Arial" w:cs="Arial"/>
          <w:lang w:val="pt-BR"/>
        </w:rPr>
      </w:pPr>
    </w:p>
    <w:p w:rsidR="0019085F" w:rsidRPr="0075321C" w:rsidRDefault="0019085F" w:rsidP="0019085F">
      <w:pPr>
        <w:jc w:val="both"/>
        <w:rPr>
          <w:rFonts w:ascii="Arial" w:hAnsi="Arial" w:cs="Arial"/>
          <w:lang w:val="pt-BR"/>
        </w:rPr>
      </w:pPr>
    </w:p>
    <w:p w:rsidR="0019085F" w:rsidRPr="0075321C" w:rsidRDefault="0019085F" w:rsidP="0019085F">
      <w:pPr>
        <w:jc w:val="both"/>
        <w:rPr>
          <w:rFonts w:ascii="Arial" w:hAnsi="Arial" w:cs="Arial"/>
          <w:lang w:val="pt-BR"/>
        </w:rPr>
      </w:pPr>
    </w:p>
    <w:p w:rsidR="0019085F" w:rsidRPr="0075321C" w:rsidRDefault="0019085F" w:rsidP="0019085F">
      <w:pPr>
        <w:jc w:val="both"/>
        <w:rPr>
          <w:rFonts w:ascii="Arial" w:hAnsi="Arial" w:cs="Arial"/>
          <w:lang w:val="pt-BR"/>
        </w:rPr>
      </w:pPr>
    </w:p>
    <w:p w:rsidR="0019085F" w:rsidRPr="0075321C" w:rsidRDefault="0019085F" w:rsidP="0019085F">
      <w:pPr>
        <w:jc w:val="both"/>
        <w:rPr>
          <w:rFonts w:ascii="Arial" w:hAnsi="Arial" w:cs="Arial"/>
          <w:lang w:val="pt-BR"/>
        </w:rPr>
      </w:pPr>
    </w:p>
    <w:p w:rsidR="0019085F" w:rsidRPr="0075321C" w:rsidRDefault="0019085F" w:rsidP="0019085F">
      <w:pPr>
        <w:jc w:val="both"/>
        <w:rPr>
          <w:rFonts w:ascii="Arial" w:hAnsi="Arial" w:cs="Arial"/>
          <w:lang w:val="pt-BR"/>
        </w:rPr>
      </w:pPr>
    </w:p>
    <w:p w:rsidR="0019085F" w:rsidRPr="0075321C" w:rsidRDefault="0019085F" w:rsidP="0019085F">
      <w:pPr>
        <w:jc w:val="both"/>
        <w:rPr>
          <w:rFonts w:ascii="Arial" w:hAnsi="Arial" w:cs="Arial"/>
          <w:lang w:val="pt-BR"/>
        </w:rPr>
      </w:pPr>
    </w:p>
    <w:p w:rsidR="0019085F" w:rsidRPr="0075321C" w:rsidRDefault="0019085F" w:rsidP="0019085F">
      <w:pPr>
        <w:jc w:val="both"/>
        <w:rPr>
          <w:rFonts w:ascii="Arial" w:hAnsi="Arial" w:cs="Arial"/>
          <w:lang w:val="pt-BR"/>
        </w:rPr>
      </w:pPr>
    </w:p>
    <w:p w:rsidR="0019085F" w:rsidRPr="0075321C" w:rsidRDefault="0019085F" w:rsidP="0019085F">
      <w:pPr>
        <w:jc w:val="both"/>
        <w:rPr>
          <w:rFonts w:ascii="Arial" w:hAnsi="Arial" w:cs="Arial"/>
          <w:lang w:val="pt-BR"/>
        </w:rPr>
      </w:pPr>
    </w:p>
    <w:p w:rsidR="0019085F" w:rsidRPr="0075321C" w:rsidRDefault="0019085F" w:rsidP="0019085F">
      <w:pPr>
        <w:jc w:val="both"/>
        <w:rPr>
          <w:rFonts w:ascii="Arial" w:hAnsi="Arial" w:cs="Arial"/>
          <w:lang w:val="pt-BR"/>
        </w:rPr>
      </w:pPr>
    </w:p>
    <w:p w:rsidR="0019085F" w:rsidRPr="0075321C" w:rsidRDefault="0019085F" w:rsidP="0019085F">
      <w:pPr>
        <w:jc w:val="both"/>
        <w:rPr>
          <w:rFonts w:ascii="Arial" w:hAnsi="Arial" w:cs="Arial"/>
          <w:lang w:val="pt-BR"/>
        </w:rPr>
      </w:pPr>
    </w:p>
    <w:p w:rsidR="0019085F" w:rsidRPr="0075321C" w:rsidRDefault="0019085F" w:rsidP="0019085F">
      <w:pPr>
        <w:jc w:val="both"/>
        <w:rPr>
          <w:rFonts w:ascii="Arial" w:hAnsi="Arial" w:cs="Arial"/>
          <w:lang w:val="pt-BR"/>
        </w:rPr>
      </w:pPr>
    </w:p>
    <w:p w:rsidR="0019085F" w:rsidRPr="0075321C" w:rsidRDefault="0019085F" w:rsidP="0019085F">
      <w:pPr>
        <w:jc w:val="both"/>
        <w:rPr>
          <w:rFonts w:ascii="Arial" w:hAnsi="Arial" w:cs="Arial"/>
          <w:lang w:val="pt-BR"/>
        </w:rPr>
      </w:pPr>
    </w:p>
    <w:p w:rsidR="0019085F" w:rsidRPr="0075321C" w:rsidRDefault="0019085F" w:rsidP="0019085F">
      <w:pPr>
        <w:jc w:val="both"/>
        <w:rPr>
          <w:rFonts w:ascii="Arial" w:hAnsi="Arial" w:cs="Arial"/>
          <w:lang w:val="pt-BR"/>
        </w:rPr>
      </w:pPr>
    </w:p>
    <w:p w:rsidR="0019085F" w:rsidRPr="0075321C" w:rsidRDefault="0019085F" w:rsidP="0019085F">
      <w:pPr>
        <w:jc w:val="both"/>
        <w:rPr>
          <w:rFonts w:ascii="Arial" w:hAnsi="Arial" w:cs="Arial"/>
          <w:lang w:val="pt-BR"/>
        </w:rPr>
      </w:pPr>
    </w:p>
    <w:p w:rsidR="0019085F" w:rsidRPr="0075321C" w:rsidRDefault="0019085F" w:rsidP="0019085F">
      <w:pPr>
        <w:jc w:val="both"/>
        <w:rPr>
          <w:rFonts w:ascii="Arial" w:hAnsi="Arial" w:cs="Arial"/>
          <w:lang w:val="pt-BR"/>
        </w:rPr>
      </w:pPr>
    </w:p>
    <w:p w:rsidR="0019085F" w:rsidRPr="0075321C" w:rsidRDefault="0019085F" w:rsidP="0019085F">
      <w:pPr>
        <w:jc w:val="both"/>
        <w:rPr>
          <w:rFonts w:ascii="Arial" w:hAnsi="Arial" w:cs="Arial"/>
          <w:lang w:val="pt-BR"/>
        </w:rPr>
      </w:pPr>
    </w:p>
    <w:p w:rsidR="0019085F" w:rsidRPr="0075321C" w:rsidRDefault="0019085F" w:rsidP="0019085F">
      <w:pPr>
        <w:jc w:val="both"/>
        <w:rPr>
          <w:rFonts w:ascii="Arial" w:hAnsi="Arial" w:cs="Arial"/>
          <w:lang w:val="pt-BR"/>
        </w:rPr>
      </w:pPr>
    </w:p>
    <w:p w:rsidR="0019085F" w:rsidRPr="0075321C" w:rsidRDefault="0019085F" w:rsidP="0019085F">
      <w:pPr>
        <w:jc w:val="both"/>
        <w:rPr>
          <w:rFonts w:ascii="Arial" w:hAnsi="Arial" w:cs="Arial"/>
          <w:lang w:val="pt-BR"/>
        </w:rPr>
      </w:pPr>
    </w:p>
    <w:p w:rsidR="0019085F" w:rsidRPr="0075321C" w:rsidRDefault="0019085F" w:rsidP="0019085F">
      <w:pPr>
        <w:jc w:val="both"/>
        <w:rPr>
          <w:rFonts w:ascii="Arial" w:hAnsi="Arial" w:cs="Arial"/>
          <w:lang w:val="pt-BR"/>
        </w:rPr>
      </w:pPr>
    </w:p>
    <w:p w:rsidR="0019085F" w:rsidRPr="0075321C" w:rsidRDefault="0019085F" w:rsidP="0019085F">
      <w:pPr>
        <w:jc w:val="both"/>
        <w:rPr>
          <w:rFonts w:ascii="Arial" w:hAnsi="Arial" w:cs="Arial"/>
          <w:lang w:val="pt-BR"/>
        </w:rPr>
      </w:pPr>
    </w:p>
    <w:p w:rsidR="0019085F" w:rsidRPr="0075321C" w:rsidRDefault="0019085F" w:rsidP="0019085F">
      <w:pPr>
        <w:jc w:val="both"/>
        <w:rPr>
          <w:rFonts w:ascii="Arial" w:hAnsi="Arial" w:cs="Arial"/>
          <w:lang w:val="pt-BR"/>
        </w:rPr>
      </w:pPr>
    </w:p>
    <w:p w:rsidR="0019085F" w:rsidRPr="0075321C" w:rsidRDefault="0019085F" w:rsidP="0019085F">
      <w:pPr>
        <w:jc w:val="both"/>
        <w:rPr>
          <w:rFonts w:ascii="Arial" w:hAnsi="Arial" w:cs="Arial"/>
          <w:lang w:val="pt-BR"/>
        </w:rPr>
      </w:pPr>
    </w:p>
    <w:p w:rsidR="0019085F" w:rsidRDefault="0019085F" w:rsidP="0019085F">
      <w:pPr>
        <w:jc w:val="both"/>
        <w:rPr>
          <w:rFonts w:ascii="Arial" w:hAnsi="Arial" w:cs="Arial"/>
          <w:lang w:val="pt-BR"/>
        </w:rPr>
      </w:pPr>
    </w:p>
    <w:p w:rsidR="0019085F" w:rsidRPr="0075321C" w:rsidRDefault="0019085F" w:rsidP="0019085F">
      <w:pPr>
        <w:jc w:val="both"/>
        <w:rPr>
          <w:rFonts w:ascii="Arial" w:hAnsi="Arial" w:cs="Arial"/>
          <w:lang w:val="pt-BR"/>
        </w:rPr>
      </w:pPr>
    </w:p>
    <w:p w:rsidR="0019085F" w:rsidRPr="0075321C" w:rsidRDefault="0019085F" w:rsidP="0019085F">
      <w:pPr>
        <w:jc w:val="center"/>
        <w:rPr>
          <w:rFonts w:ascii="Arial" w:hAnsi="Arial" w:cs="Arial"/>
          <w:lang w:val="pt-BR"/>
        </w:rPr>
      </w:pPr>
    </w:p>
    <w:p w:rsidR="0019085F" w:rsidRPr="0075321C" w:rsidRDefault="0019085F" w:rsidP="0019085F">
      <w:pPr>
        <w:jc w:val="center"/>
        <w:rPr>
          <w:rFonts w:ascii="Arial" w:hAnsi="Arial" w:cs="Arial"/>
          <w:b/>
          <w:lang w:val="pt-BR"/>
        </w:rPr>
      </w:pPr>
      <w:r>
        <w:rPr>
          <w:rFonts w:ascii="Arial" w:hAnsi="Arial" w:cs="Arial"/>
          <w:b/>
          <w:lang w:val="pt-BR"/>
        </w:rPr>
        <w:lastRenderedPageBreak/>
        <w:t>ANEXO IV</w:t>
      </w:r>
    </w:p>
    <w:p w:rsidR="0019085F" w:rsidRPr="0075321C" w:rsidRDefault="0019085F" w:rsidP="0019085F">
      <w:pPr>
        <w:jc w:val="center"/>
        <w:rPr>
          <w:rFonts w:ascii="Arial" w:hAnsi="Arial" w:cs="Arial"/>
          <w:b/>
          <w:lang w:val="pt-BR"/>
        </w:rPr>
      </w:pPr>
    </w:p>
    <w:p w:rsidR="0019085F" w:rsidRPr="0075321C" w:rsidRDefault="0019085F" w:rsidP="0019085F">
      <w:pPr>
        <w:jc w:val="center"/>
        <w:rPr>
          <w:rFonts w:ascii="Arial" w:hAnsi="Arial" w:cs="Arial"/>
          <w:b/>
          <w:lang w:val="pt-BR"/>
        </w:rPr>
      </w:pPr>
      <w:r w:rsidRPr="0075321C">
        <w:rPr>
          <w:rFonts w:ascii="Arial" w:hAnsi="Arial" w:cs="Arial"/>
          <w:b/>
          <w:lang w:val="pt-BR"/>
        </w:rPr>
        <w:t xml:space="preserve">PREGÃO ELETRÔNICO Nº </w:t>
      </w:r>
      <w:r>
        <w:rPr>
          <w:rFonts w:ascii="Arial" w:hAnsi="Arial" w:cs="Arial"/>
          <w:b/>
          <w:lang w:val="pt-BR"/>
        </w:rPr>
        <w:t>03/2023</w:t>
      </w:r>
    </w:p>
    <w:p w:rsidR="0019085F" w:rsidRPr="0075321C" w:rsidRDefault="0019085F" w:rsidP="0019085F">
      <w:pPr>
        <w:jc w:val="center"/>
        <w:rPr>
          <w:rFonts w:ascii="Arial" w:hAnsi="Arial" w:cs="Arial"/>
          <w:b/>
          <w:lang w:val="pt-BR"/>
        </w:rPr>
      </w:pPr>
    </w:p>
    <w:p w:rsidR="0019085F" w:rsidRPr="0075321C" w:rsidRDefault="0019085F" w:rsidP="0019085F">
      <w:pPr>
        <w:jc w:val="center"/>
        <w:rPr>
          <w:rFonts w:ascii="Arial" w:hAnsi="Arial" w:cs="Arial"/>
          <w:b/>
          <w:lang w:val="pt-BR"/>
        </w:rPr>
      </w:pPr>
    </w:p>
    <w:p w:rsidR="0019085F" w:rsidRPr="0075321C" w:rsidRDefault="0019085F" w:rsidP="0019085F">
      <w:pPr>
        <w:jc w:val="center"/>
        <w:rPr>
          <w:rFonts w:ascii="Arial" w:hAnsi="Arial" w:cs="Arial"/>
          <w:b/>
          <w:lang w:val="pt-BR"/>
        </w:rPr>
      </w:pPr>
      <w:r w:rsidRPr="0075321C">
        <w:rPr>
          <w:rFonts w:ascii="Arial" w:hAnsi="Arial" w:cs="Arial"/>
          <w:b/>
          <w:lang w:val="pt-BR"/>
        </w:rPr>
        <w:t>Declaração de Idoneidade</w:t>
      </w:r>
    </w:p>
    <w:p w:rsidR="0019085F" w:rsidRPr="0075321C" w:rsidRDefault="0019085F" w:rsidP="0019085F">
      <w:pPr>
        <w:jc w:val="center"/>
        <w:rPr>
          <w:rFonts w:ascii="Arial" w:hAnsi="Arial" w:cs="Arial"/>
          <w:b/>
          <w:lang w:val="pt-BR"/>
        </w:rPr>
      </w:pPr>
    </w:p>
    <w:p w:rsidR="0019085F" w:rsidRPr="0075321C" w:rsidRDefault="0019085F" w:rsidP="0019085F">
      <w:pPr>
        <w:jc w:val="both"/>
        <w:rPr>
          <w:rFonts w:ascii="Arial" w:hAnsi="Arial" w:cs="Arial"/>
          <w:lang w:val="pt-BR"/>
        </w:rPr>
      </w:pPr>
    </w:p>
    <w:p w:rsidR="0019085F" w:rsidRPr="0075321C" w:rsidRDefault="0019085F" w:rsidP="0019085F">
      <w:pPr>
        <w:jc w:val="both"/>
        <w:rPr>
          <w:rFonts w:ascii="Arial" w:hAnsi="Arial" w:cs="Arial"/>
          <w:lang w:val="pt-BR"/>
        </w:rPr>
      </w:pPr>
      <w:r w:rsidRPr="0075321C">
        <w:rPr>
          <w:rFonts w:ascii="Arial" w:hAnsi="Arial" w:cs="Arial"/>
          <w:lang w:val="pt-BR"/>
        </w:rPr>
        <w:t>(Razão Social da licitante)</w:t>
      </w:r>
      <w:r w:rsidRPr="0075321C">
        <w:rPr>
          <w:rFonts w:ascii="Arial" w:hAnsi="Arial" w:cs="Arial"/>
          <w:u w:val="single"/>
          <w:lang w:val="pt-BR"/>
        </w:rPr>
        <w:t xml:space="preserve"> ________________</w:t>
      </w:r>
      <w:r w:rsidRPr="0075321C">
        <w:rPr>
          <w:rFonts w:ascii="Arial" w:hAnsi="Arial" w:cs="Arial"/>
          <w:lang w:val="pt-BR"/>
        </w:rPr>
        <w:t xml:space="preserve"> Através de seu Diretor ou Responsável Legal, declara, sob as penas da lei, que não foi considerada </w:t>
      </w:r>
      <w:r w:rsidRPr="0075321C">
        <w:rPr>
          <w:rFonts w:ascii="Arial" w:hAnsi="Arial" w:cs="Arial"/>
          <w:b/>
          <w:lang w:val="pt-BR"/>
        </w:rPr>
        <w:t>INIDÔNEA</w:t>
      </w:r>
      <w:r w:rsidRPr="0075321C">
        <w:rPr>
          <w:rFonts w:ascii="Arial" w:hAnsi="Arial" w:cs="Arial"/>
          <w:lang w:val="pt-BR"/>
        </w:rPr>
        <w:t xml:space="preserve"> para licitar ou contratar com a Administração Pública.</w:t>
      </w:r>
    </w:p>
    <w:p w:rsidR="0019085F" w:rsidRPr="0075321C" w:rsidRDefault="0019085F" w:rsidP="0019085F">
      <w:pPr>
        <w:jc w:val="both"/>
        <w:rPr>
          <w:rFonts w:ascii="Arial" w:hAnsi="Arial" w:cs="Arial"/>
          <w:lang w:val="pt-BR"/>
        </w:rPr>
      </w:pPr>
    </w:p>
    <w:p w:rsidR="0019085F" w:rsidRPr="0075321C" w:rsidRDefault="0019085F" w:rsidP="0019085F">
      <w:pPr>
        <w:jc w:val="center"/>
        <w:rPr>
          <w:rFonts w:ascii="Arial" w:hAnsi="Arial" w:cs="Arial"/>
          <w:lang w:val="pt-BR"/>
        </w:rPr>
      </w:pPr>
      <w:r w:rsidRPr="0075321C">
        <w:rPr>
          <w:rFonts w:ascii="Arial" w:hAnsi="Arial" w:cs="Arial"/>
          <w:lang w:val="pt-BR"/>
        </w:rPr>
        <w:t>Por ser expressão da verdade, firmamos a presente.</w:t>
      </w:r>
    </w:p>
    <w:p w:rsidR="0019085F" w:rsidRPr="0075321C" w:rsidRDefault="0019085F" w:rsidP="0019085F">
      <w:pPr>
        <w:jc w:val="both"/>
        <w:rPr>
          <w:rFonts w:ascii="Arial" w:hAnsi="Arial" w:cs="Arial"/>
          <w:lang w:val="pt-BR"/>
        </w:rPr>
      </w:pPr>
    </w:p>
    <w:p w:rsidR="0019085F" w:rsidRPr="0075321C" w:rsidRDefault="0019085F" w:rsidP="0019085F">
      <w:pPr>
        <w:jc w:val="both"/>
        <w:rPr>
          <w:rFonts w:ascii="Arial" w:hAnsi="Arial" w:cs="Arial"/>
          <w:lang w:val="pt-BR"/>
        </w:rPr>
      </w:pPr>
    </w:p>
    <w:p w:rsidR="0019085F" w:rsidRPr="0075321C" w:rsidRDefault="0019085F" w:rsidP="0019085F">
      <w:pPr>
        <w:jc w:val="both"/>
        <w:rPr>
          <w:rFonts w:ascii="Arial" w:hAnsi="Arial" w:cs="Arial"/>
          <w:lang w:val="pt-BR"/>
        </w:rPr>
      </w:pPr>
    </w:p>
    <w:p w:rsidR="0019085F" w:rsidRPr="0075321C" w:rsidRDefault="0019085F" w:rsidP="0019085F">
      <w:pPr>
        <w:jc w:val="center"/>
        <w:rPr>
          <w:rFonts w:ascii="Arial" w:hAnsi="Arial" w:cs="Arial"/>
          <w:b/>
          <w:lang w:val="pt-BR"/>
        </w:rPr>
      </w:pPr>
      <w:r w:rsidRPr="0075321C">
        <w:rPr>
          <w:rFonts w:ascii="Arial" w:hAnsi="Arial" w:cs="Arial"/>
          <w:b/>
          <w:lang w:val="pt-BR"/>
        </w:rPr>
        <w:t>___________________, em __________</w:t>
      </w:r>
      <w:proofErr w:type="spellStart"/>
      <w:r w:rsidRPr="0075321C">
        <w:rPr>
          <w:rFonts w:ascii="Arial" w:hAnsi="Arial" w:cs="Arial"/>
          <w:b/>
          <w:lang w:val="pt-BR"/>
        </w:rPr>
        <w:t>de__________de</w:t>
      </w:r>
      <w:proofErr w:type="spellEnd"/>
      <w:r w:rsidRPr="0075321C">
        <w:rPr>
          <w:rFonts w:ascii="Arial" w:hAnsi="Arial" w:cs="Arial"/>
          <w:b/>
          <w:lang w:val="pt-BR"/>
        </w:rPr>
        <w:t xml:space="preserve"> </w:t>
      </w:r>
      <w:r>
        <w:rPr>
          <w:rFonts w:ascii="Arial" w:hAnsi="Arial" w:cs="Arial"/>
          <w:b/>
          <w:lang w:val="pt-BR"/>
        </w:rPr>
        <w:t>2023</w:t>
      </w:r>
      <w:r w:rsidRPr="0075321C">
        <w:rPr>
          <w:rFonts w:ascii="Arial" w:hAnsi="Arial" w:cs="Arial"/>
          <w:b/>
          <w:lang w:val="pt-BR"/>
        </w:rPr>
        <w:t>.</w:t>
      </w:r>
    </w:p>
    <w:p w:rsidR="0019085F" w:rsidRPr="0075321C" w:rsidRDefault="0019085F" w:rsidP="0019085F">
      <w:pPr>
        <w:jc w:val="both"/>
        <w:rPr>
          <w:rFonts w:ascii="Arial" w:hAnsi="Arial" w:cs="Arial"/>
          <w:lang w:val="pt-BR"/>
        </w:rPr>
      </w:pPr>
    </w:p>
    <w:p w:rsidR="0019085F" w:rsidRPr="0075321C" w:rsidRDefault="0019085F" w:rsidP="0019085F">
      <w:pPr>
        <w:jc w:val="both"/>
        <w:rPr>
          <w:rFonts w:ascii="Arial" w:hAnsi="Arial" w:cs="Arial"/>
          <w:lang w:val="pt-BR"/>
        </w:rPr>
      </w:pPr>
    </w:p>
    <w:p w:rsidR="0019085F" w:rsidRPr="0075321C" w:rsidRDefault="0019085F" w:rsidP="0019085F">
      <w:pPr>
        <w:jc w:val="center"/>
        <w:rPr>
          <w:rFonts w:ascii="Arial" w:hAnsi="Arial" w:cs="Arial"/>
          <w:b/>
          <w:lang w:val="pt-BR"/>
        </w:rPr>
      </w:pPr>
      <w:r w:rsidRPr="0075321C">
        <w:rPr>
          <w:rFonts w:ascii="Arial" w:hAnsi="Arial" w:cs="Arial"/>
          <w:b/>
          <w:lang w:val="pt-BR"/>
        </w:rPr>
        <w:t>Razão Social: _______________________________</w:t>
      </w:r>
    </w:p>
    <w:p w:rsidR="0019085F" w:rsidRPr="0075321C" w:rsidRDefault="0019085F" w:rsidP="0019085F">
      <w:pPr>
        <w:jc w:val="center"/>
        <w:rPr>
          <w:rFonts w:ascii="Arial" w:hAnsi="Arial" w:cs="Arial"/>
          <w:lang w:val="pt-BR"/>
        </w:rPr>
      </w:pPr>
    </w:p>
    <w:p w:rsidR="0019085F" w:rsidRPr="0075321C" w:rsidRDefault="0019085F" w:rsidP="0019085F">
      <w:pPr>
        <w:jc w:val="center"/>
        <w:rPr>
          <w:rFonts w:ascii="Arial" w:hAnsi="Arial" w:cs="Arial"/>
          <w:b/>
          <w:lang w:val="pt-BR"/>
        </w:rPr>
      </w:pPr>
      <w:r w:rsidRPr="0075321C">
        <w:rPr>
          <w:rFonts w:ascii="Arial" w:hAnsi="Arial" w:cs="Arial"/>
          <w:b/>
          <w:lang w:val="pt-BR"/>
        </w:rPr>
        <w:t>_____________________________________________________________</w:t>
      </w:r>
    </w:p>
    <w:p w:rsidR="0019085F" w:rsidRPr="0075321C" w:rsidRDefault="0019085F" w:rsidP="0019085F">
      <w:pPr>
        <w:jc w:val="center"/>
        <w:rPr>
          <w:rFonts w:ascii="Arial" w:hAnsi="Arial" w:cs="Arial"/>
          <w:b/>
          <w:lang w:val="pt-BR"/>
        </w:rPr>
      </w:pPr>
      <w:r w:rsidRPr="0075321C">
        <w:rPr>
          <w:rFonts w:ascii="Arial" w:hAnsi="Arial" w:cs="Arial"/>
          <w:b/>
          <w:lang w:val="pt-BR"/>
        </w:rPr>
        <w:t xml:space="preserve">Nome completo e assinatura </w:t>
      </w:r>
      <w:proofErr w:type="gramStart"/>
      <w:r w:rsidRPr="0075321C">
        <w:rPr>
          <w:rFonts w:ascii="Arial" w:hAnsi="Arial" w:cs="Arial"/>
          <w:b/>
          <w:lang w:val="pt-BR"/>
        </w:rPr>
        <w:t>do(</w:t>
      </w:r>
      <w:proofErr w:type="gramEnd"/>
      <w:r w:rsidRPr="0075321C">
        <w:rPr>
          <w:rFonts w:ascii="Arial" w:hAnsi="Arial" w:cs="Arial"/>
          <w:b/>
          <w:lang w:val="pt-BR"/>
        </w:rPr>
        <w:t>s) representante(s) legal(</w:t>
      </w:r>
      <w:proofErr w:type="spellStart"/>
      <w:r w:rsidRPr="0075321C">
        <w:rPr>
          <w:rFonts w:ascii="Arial" w:hAnsi="Arial" w:cs="Arial"/>
          <w:b/>
          <w:lang w:val="pt-BR"/>
        </w:rPr>
        <w:t>is</w:t>
      </w:r>
      <w:proofErr w:type="spellEnd"/>
      <w:r w:rsidRPr="0075321C">
        <w:rPr>
          <w:rFonts w:ascii="Arial" w:hAnsi="Arial" w:cs="Arial"/>
          <w:b/>
          <w:lang w:val="pt-BR"/>
        </w:rPr>
        <w:t>) da empresa</w:t>
      </w:r>
    </w:p>
    <w:p w:rsidR="0019085F" w:rsidRPr="0075321C" w:rsidRDefault="0019085F" w:rsidP="0019085F">
      <w:pPr>
        <w:jc w:val="both"/>
        <w:rPr>
          <w:rFonts w:ascii="Arial" w:hAnsi="Arial" w:cs="Arial"/>
          <w:lang w:val="pt-BR"/>
        </w:rPr>
      </w:pPr>
    </w:p>
    <w:p w:rsidR="0019085F" w:rsidRPr="0075321C" w:rsidRDefault="0019085F" w:rsidP="0019085F">
      <w:pPr>
        <w:jc w:val="both"/>
        <w:rPr>
          <w:rFonts w:ascii="Arial" w:hAnsi="Arial" w:cs="Arial"/>
          <w:lang w:val="pt-BR"/>
        </w:rPr>
      </w:pPr>
    </w:p>
    <w:p w:rsidR="0019085F" w:rsidRPr="0075321C" w:rsidRDefault="0019085F" w:rsidP="0019085F">
      <w:pPr>
        <w:jc w:val="both"/>
        <w:rPr>
          <w:rFonts w:ascii="Arial" w:hAnsi="Arial" w:cs="Arial"/>
          <w:lang w:val="pt-BR"/>
        </w:rPr>
      </w:pPr>
    </w:p>
    <w:p w:rsidR="0019085F" w:rsidRPr="0075321C" w:rsidRDefault="0019085F" w:rsidP="0019085F">
      <w:pPr>
        <w:jc w:val="both"/>
        <w:rPr>
          <w:rFonts w:ascii="Arial" w:hAnsi="Arial" w:cs="Arial"/>
          <w:lang w:val="pt-BR"/>
        </w:rPr>
      </w:pPr>
    </w:p>
    <w:p w:rsidR="0019085F" w:rsidRPr="0075321C" w:rsidRDefault="0019085F" w:rsidP="0019085F">
      <w:pPr>
        <w:jc w:val="both"/>
        <w:rPr>
          <w:rFonts w:ascii="Arial" w:hAnsi="Arial" w:cs="Arial"/>
          <w:lang w:val="pt-BR"/>
        </w:rPr>
      </w:pPr>
    </w:p>
    <w:p w:rsidR="0019085F" w:rsidRPr="0075321C" w:rsidRDefault="0019085F" w:rsidP="0019085F">
      <w:pPr>
        <w:jc w:val="both"/>
        <w:rPr>
          <w:rFonts w:ascii="Arial" w:hAnsi="Arial" w:cs="Arial"/>
          <w:lang w:val="pt-BR"/>
        </w:rPr>
      </w:pPr>
    </w:p>
    <w:p w:rsidR="0019085F" w:rsidRPr="0075321C" w:rsidRDefault="0019085F" w:rsidP="0019085F">
      <w:pPr>
        <w:jc w:val="both"/>
        <w:rPr>
          <w:rFonts w:ascii="Arial" w:hAnsi="Arial" w:cs="Arial"/>
          <w:lang w:val="pt-BR"/>
        </w:rPr>
      </w:pPr>
    </w:p>
    <w:p w:rsidR="0019085F" w:rsidRPr="0075321C" w:rsidRDefault="0019085F" w:rsidP="0019085F">
      <w:pPr>
        <w:jc w:val="both"/>
        <w:rPr>
          <w:rFonts w:ascii="Arial" w:hAnsi="Arial" w:cs="Arial"/>
          <w:lang w:val="pt-BR"/>
        </w:rPr>
      </w:pPr>
    </w:p>
    <w:p w:rsidR="0019085F" w:rsidRPr="0075321C" w:rsidRDefault="0019085F" w:rsidP="0019085F">
      <w:pPr>
        <w:jc w:val="both"/>
        <w:rPr>
          <w:rFonts w:ascii="Arial" w:hAnsi="Arial" w:cs="Arial"/>
          <w:lang w:val="pt-BR"/>
        </w:rPr>
      </w:pPr>
    </w:p>
    <w:p w:rsidR="0019085F" w:rsidRPr="0075321C" w:rsidRDefault="0019085F" w:rsidP="0019085F">
      <w:pPr>
        <w:jc w:val="both"/>
        <w:rPr>
          <w:rFonts w:ascii="Arial" w:hAnsi="Arial" w:cs="Arial"/>
          <w:lang w:val="pt-BR"/>
        </w:rPr>
      </w:pPr>
    </w:p>
    <w:p w:rsidR="0019085F" w:rsidRPr="0075321C" w:rsidRDefault="0019085F" w:rsidP="0019085F">
      <w:pPr>
        <w:jc w:val="both"/>
        <w:rPr>
          <w:rFonts w:ascii="Arial" w:hAnsi="Arial" w:cs="Arial"/>
          <w:lang w:val="pt-BR"/>
        </w:rPr>
      </w:pPr>
    </w:p>
    <w:p w:rsidR="0019085F" w:rsidRPr="0075321C" w:rsidRDefault="0019085F" w:rsidP="0019085F">
      <w:pPr>
        <w:jc w:val="both"/>
        <w:rPr>
          <w:rFonts w:ascii="Arial" w:hAnsi="Arial" w:cs="Arial"/>
          <w:lang w:val="pt-BR"/>
        </w:rPr>
      </w:pPr>
    </w:p>
    <w:p w:rsidR="0019085F" w:rsidRPr="0075321C" w:rsidRDefault="0019085F" w:rsidP="0019085F">
      <w:pPr>
        <w:jc w:val="both"/>
        <w:rPr>
          <w:rFonts w:ascii="Arial" w:hAnsi="Arial" w:cs="Arial"/>
          <w:lang w:val="pt-BR"/>
        </w:rPr>
      </w:pPr>
    </w:p>
    <w:p w:rsidR="0019085F" w:rsidRPr="0075321C" w:rsidRDefault="0019085F" w:rsidP="0019085F">
      <w:pPr>
        <w:jc w:val="both"/>
        <w:rPr>
          <w:rFonts w:ascii="Arial" w:hAnsi="Arial" w:cs="Arial"/>
          <w:lang w:val="pt-BR"/>
        </w:rPr>
      </w:pPr>
    </w:p>
    <w:p w:rsidR="0019085F" w:rsidRPr="0075321C" w:rsidRDefault="0019085F" w:rsidP="0019085F">
      <w:pPr>
        <w:jc w:val="both"/>
        <w:rPr>
          <w:rFonts w:ascii="Arial" w:hAnsi="Arial" w:cs="Arial"/>
          <w:lang w:val="pt-BR"/>
        </w:rPr>
      </w:pPr>
    </w:p>
    <w:p w:rsidR="0019085F" w:rsidRPr="0075321C" w:rsidRDefault="0019085F" w:rsidP="0019085F">
      <w:pPr>
        <w:jc w:val="both"/>
        <w:rPr>
          <w:rFonts w:ascii="Arial" w:hAnsi="Arial" w:cs="Arial"/>
          <w:lang w:val="pt-BR"/>
        </w:rPr>
      </w:pPr>
    </w:p>
    <w:p w:rsidR="0019085F" w:rsidRPr="0075321C" w:rsidRDefault="0019085F" w:rsidP="0019085F">
      <w:pPr>
        <w:jc w:val="both"/>
        <w:rPr>
          <w:rFonts w:ascii="Arial" w:hAnsi="Arial" w:cs="Arial"/>
          <w:lang w:val="pt-BR"/>
        </w:rPr>
      </w:pPr>
    </w:p>
    <w:p w:rsidR="0019085F" w:rsidRPr="0075321C" w:rsidRDefault="0019085F" w:rsidP="0019085F">
      <w:pPr>
        <w:jc w:val="both"/>
        <w:rPr>
          <w:rFonts w:ascii="Arial" w:hAnsi="Arial" w:cs="Arial"/>
          <w:lang w:val="pt-BR"/>
        </w:rPr>
      </w:pPr>
    </w:p>
    <w:p w:rsidR="0019085F" w:rsidRPr="0075321C" w:rsidRDefault="0019085F" w:rsidP="0019085F">
      <w:pPr>
        <w:jc w:val="both"/>
        <w:rPr>
          <w:rFonts w:ascii="Arial" w:hAnsi="Arial" w:cs="Arial"/>
          <w:lang w:val="pt-BR"/>
        </w:rPr>
      </w:pPr>
    </w:p>
    <w:p w:rsidR="0019085F" w:rsidRPr="0075321C" w:rsidRDefault="0019085F" w:rsidP="0019085F">
      <w:pPr>
        <w:jc w:val="both"/>
        <w:rPr>
          <w:rFonts w:ascii="Arial" w:hAnsi="Arial" w:cs="Arial"/>
          <w:lang w:val="pt-BR"/>
        </w:rPr>
      </w:pPr>
    </w:p>
    <w:p w:rsidR="0019085F" w:rsidRPr="0075321C" w:rsidRDefault="0019085F" w:rsidP="0019085F">
      <w:pPr>
        <w:jc w:val="both"/>
        <w:rPr>
          <w:rFonts w:ascii="Arial" w:hAnsi="Arial" w:cs="Arial"/>
          <w:lang w:val="pt-BR"/>
        </w:rPr>
      </w:pPr>
    </w:p>
    <w:p w:rsidR="0019085F" w:rsidRPr="0075321C" w:rsidRDefault="0019085F" w:rsidP="0019085F">
      <w:pPr>
        <w:jc w:val="both"/>
        <w:rPr>
          <w:rFonts w:ascii="Arial" w:hAnsi="Arial" w:cs="Arial"/>
          <w:lang w:val="pt-BR"/>
        </w:rPr>
      </w:pPr>
    </w:p>
    <w:p w:rsidR="0019085F" w:rsidRPr="0075321C" w:rsidRDefault="0019085F" w:rsidP="0019085F">
      <w:pPr>
        <w:jc w:val="both"/>
        <w:rPr>
          <w:rFonts w:ascii="Arial" w:hAnsi="Arial" w:cs="Arial"/>
          <w:lang w:val="pt-BR"/>
        </w:rPr>
      </w:pPr>
    </w:p>
    <w:p w:rsidR="0019085F" w:rsidRPr="0075321C" w:rsidRDefault="0019085F" w:rsidP="0019085F">
      <w:pPr>
        <w:jc w:val="both"/>
        <w:rPr>
          <w:rFonts w:ascii="Arial" w:hAnsi="Arial" w:cs="Arial"/>
          <w:lang w:val="pt-BR"/>
        </w:rPr>
      </w:pPr>
    </w:p>
    <w:p w:rsidR="0019085F" w:rsidRPr="0075321C" w:rsidRDefault="0019085F" w:rsidP="0019085F">
      <w:pPr>
        <w:jc w:val="both"/>
        <w:rPr>
          <w:rFonts w:ascii="Arial" w:hAnsi="Arial" w:cs="Arial"/>
          <w:lang w:val="pt-BR"/>
        </w:rPr>
      </w:pPr>
    </w:p>
    <w:p w:rsidR="0019085F" w:rsidRPr="0075321C" w:rsidRDefault="0019085F" w:rsidP="0019085F">
      <w:pPr>
        <w:jc w:val="both"/>
        <w:rPr>
          <w:rFonts w:ascii="Arial" w:hAnsi="Arial" w:cs="Arial"/>
          <w:lang w:val="pt-BR"/>
        </w:rPr>
      </w:pPr>
    </w:p>
    <w:p w:rsidR="0019085F" w:rsidRPr="0075321C" w:rsidRDefault="0019085F" w:rsidP="0019085F">
      <w:pPr>
        <w:jc w:val="both"/>
        <w:rPr>
          <w:rFonts w:ascii="Arial" w:hAnsi="Arial" w:cs="Arial"/>
          <w:lang w:val="pt-BR"/>
        </w:rPr>
      </w:pPr>
    </w:p>
    <w:p w:rsidR="0019085F" w:rsidRPr="0075321C" w:rsidRDefault="0019085F" w:rsidP="0019085F">
      <w:pPr>
        <w:jc w:val="both"/>
        <w:rPr>
          <w:rFonts w:ascii="Arial" w:hAnsi="Arial" w:cs="Arial"/>
          <w:lang w:val="pt-BR"/>
        </w:rPr>
      </w:pPr>
    </w:p>
    <w:p w:rsidR="0019085F" w:rsidRPr="0075321C" w:rsidRDefault="0019085F" w:rsidP="0019085F">
      <w:pPr>
        <w:jc w:val="both"/>
        <w:rPr>
          <w:rFonts w:ascii="Arial" w:hAnsi="Arial" w:cs="Arial"/>
          <w:lang w:val="pt-BR"/>
        </w:rPr>
      </w:pPr>
    </w:p>
    <w:p w:rsidR="0019085F" w:rsidRPr="0075321C" w:rsidRDefault="0019085F" w:rsidP="0019085F">
      <w:pPr>
        <w:jc w:val="both"/>
        <w:rPr>
          <w:rFonts w:ascii="Arial" w:hAnsi="Arial" w:cs="Arial"/>
          <w:lang w:val="pt-BR"/>
        </w:rPr>
      </w:pPr>
    </w:p>
    <w:p w:rsidR="0019085F" w:rsidRPr="0075321C" w:rsidRDefault="0019085F" w:rsidP="0019085F">
      <w:pPr>
        <w:jc w:val="both"/>
        <w:rPr>
          <w:rFonts w:ascii="Arial" w:hAnsi="Arial" w:cs="Arial"/>
          <w:lang w:val="pt-BR"/>
        </w:rPr>
      </w:pPr>
    </w:p>
    <w:p w:rsidR="0019085F" w:rsidRDefault="0019085F" w:rsidP="0019085F">
      <w:pPr>
        <w:jc w:val="both"/>
        <w:rPr>
          <w:rFonts w:ascii="Arial" w:hAnsi="Arial" w:cs="Arial"/>
          <w:lang w:val="pt-BR"/>
        </w:rPr>
      </w:pPr>
    </w:p>
    <w:p w:rsidR="0019085F" w:rsidRPr="0075321C" w:rsidRDefault="0019085F" w:rsidP="0019085F">
      <w:pPr>
        <w:jc w:val="both"/>
        <w:rPr>
          <w:rFonts w:ascii="Arial" w:hAnsi="Arial" w:cs="Arial"/>
          <w:lang w:val="pt-BR"/>
        </w:rPr>
      </w:pPr>
    </w:p>
    <w:p w:rsidR="0019085F" w:rsidRPr="0075321C" w:rsidRDefault="0019085F" w:rsidP="0019085F">
      <w:pPr>
        <w:jc w:val="center"/>
        <w:rPr>
          <w:rFonts w:ascii="Arial" w:hAnsi="Arial" w:cs="Arial"/>
          <w:b/>
          <w:lang w:val="pt-BR"/>
        </w:rPr>
      </w:pPr>
      <w:r w:rsidRPr="0075321C">
        <w:rPr>
          <w:rFonts w:ascii="Arial" w:hAnsi="Arial" w:cs="Arial"/>
          <w:b/>
          <w:lang w:val="pt-BR"/>
        </w:rPr>
        <w:lastRenderedPageBreak/>
        <w:t>ANEXO V</w:t>
      </w:r>
    </w:p>
    <w:p w:rsidR="0019085F" w:rsidRPr="0075321C" w:rsidRDefault="0019085F" w:rsidP="0019085F">
      <w:pPr>
        <w:jc w:val="center"/>
        <w:rPr>
          <w:rFonts w:ascii="Arial" w:hAnsi="Arial" w:cs="Arial"/>
          <w:b/>
          <w:lang w:val="pt-BR"/>
        </w:rPr>
      </w:pPr>
    </w:p>
    <w:p w:rsidR="0019085F" w:rsidRPr="0075321C" w:rsidRDefault="0019085F" w:rsidP="0019085F">
      <w:pPr>
        <w:jc w:val="center"/>
        <w:rPr>
          <w:rFonts w:ascii="Arial" w:hAnsi="Arial" w:cs="Arial"/>
          <w:b/>
          <w:lang w:val="pt-BR"/>
        </w:rPr>
      </w:pPr>
    </w:p>
    <w:p w:rsidR="0019085F" w:rsidRPr="0075321C" w:rsidRDefault="0019085F" w:rsidP="0019085F">
      <w:pPr>
        <w:jc w:val="center"/>
        <w:rPr>
          <w:rFonts w:ascii="Arial" w:hAnsi="Arial" w:cs="Arial"/>
          <w:b/>
          <w:lang w:val="pt-BR"/>
        </w:rPr>
      </w:pPr>
    </w:p>
    <w:p w:rsidR="0019085F" w:rsidRPr="0075321C" w:rsidRDefault="0019085F" w:rsidP="0019085F">
      <w:pPr>
        <w:jc w:val="both"/>
        <w:rPr>
          <w:rFonts w:ascii="Arial" w:hAnsi="Arial" w:cs="Arial"/>
          <w:lang w:val="pt-BR"/>
        </w:rPr>
      </w:pPr>
      <w:r w:rsidRPr="0075321C">
        <w:rPr>
          <w:rFonts w:ascii="Arial" w:hAnsi="Arial" w:cs="Arial"/>
          <w:lang w:val="pt-BR"/>
        </w:rPr>
        <w:t xml:space="preserve">Ao Pregoeiro do </w:t>
      </w:r>
      <w:r w:rsidRPr="0075321C">
        <w:rPr>
          <w:rFonts w:ascii="Arial" w:hAnsi="Arial" w:cs="Arial"/>
          <w:b/>
          <w:lang w:val="pt-BR"/>
        </w:rPr>
        <w:t xml:space="preserve">PREGÃO ELETRÔNICO nº </w:t>
      </w:r>
      <w:r>
        <w:rPr>
          <w:rFonts w:ascii="Arial" w:hAnsi="Arial" w:cs="Arial"/>
          <w:b/>
          <w:lang w:val="pt-BR"/>
        </w:rPr>
        <w:t>03/2023</w:t>
      </w:r>
      <w:r w:rsidRPr="0075321C">
        <w:rPr>
          <w:rFonts w:ascii="Arial" w:hAnsi="Arial" w:cs="Arial"/>
          <w:lang w:val="pt-BR"/>
        </w:rPr>
        <w:t xml:space="preserve"> - Câmara Municipal de Fazenda Rio Grande.</w:t>
      </w:r>
    </w:p>
    <w:p w:rsidR="0019085F" w:rsidRPr="0075321C" w:rsidRDefault="0019085F" w:rsidP="0019085F">
      <w:pPr>
        <w:jc w:val="both"/>
        <w:rPr>
          <w:rFonts w:ascii="Arial" w:hAnsi="Arial" w:cs="Arial"/>
          <w:lang w:val="pt-BR"/>
        </w:rPr>
      </w:pPr>
    </w:p>
    <w:p w:rsidR="0019085F" w:rsidRPr="0075321C" w:rsidRDefault="0019085F" w:rsidP="0019085F">
      <w:pPr>
        <w:jc w:val="center"/>
        <w:rPr>
          <w:rFonts w:ascii="Arial" w:hAnsi="Arial" w:cs="Arial"/>
          <w:b/>
          <w:lang w:val="pt-BR"/>
        </w:rPr>
      </w:pPr>
      <w:r w:rsidRPr="0075321C">
        <w:rPr>
          <w:rFonts w:ascii="Arial" w:hAnsi="Arial" w:cs="Arial"/>
          <w:b/>
          <w:lang w:val="pt-BR"/>
        </w:rPr>
        <w:t>DECLARAÇÃO DE RESPONSABILIDADE</w:t>
      </w:r>
    </w:p>
    <w:p w:rsidR="0019085F" w:rsidRPr="0075321C" w:rsidRDefault="0019085F" w:rsidP="0019085F">
      <w:pPr>
        <w:jc w:val="both"/>
        <w:rPr>
          <w:rFonts w:ascii="Arial" w:hAnsi="Arial" w:cs="Arial"/>
          <w:lang w:val="pt-BR"/>
        </w:rPr>
      </w:pPr>
    </w:p>
    <w:p w:rsidR="0019085F" w:rsidRPr="0075321C" w:rsidRDefault="0019085F" w:rsidP="0019085F">
      <w:pPr>
        <w:jc w:val="both"/>
        <w:rPr>
          <w:rFonts w:ascii="Arial" w:hAnsi="Arial" w:cs="Arial"/>
          <w:lang w:val="pt-BR"/>
        </w:rPr>
      </w:pPr>
      <w:r w:rsidRPr="0075321C">
        <w:rPr>
          <w:rFonts w:ascii="Arial" w:hAnsi="Arial" w:cs="Arial"/>
          <w:lang w:val="pt-BR"/>
        </w:rPr>
        <w:t xml:space="preserve">Declaramos para os devidos fins e direito, na qualidade de proponente do procedimento de licitação, sob a modalidade de </w:t>
      </w:r>
      <w:r w:rsidRPr="0075321C">
        <w:rPr>
          <w:rFonts w:ascii="Arial" w:hAnsi="Arial" w:cs="Arial"/>
          <w:b/>
          <w:lang w:val="pt-BR"/>
        </w:rPr>
        <w:t xml:space="preserve">PREGÃO ELETRÔNICO </w:t>
      </w:r>
      <w:r>
        <w:rPr>
          <w:rFonts w:ascii="Arial" w:hAnsi="Arial" w:cs="Arial"/>
          <w:b/>
          <w:lang w:val="pt-BR"/>
        </w:rPr>
        <w:t>03/2023</w:t>
      </w:r>
      <w:r w:rsidRPr="0075321C">
        <w:rPr>
          <w:rFonts w:ascii="Arial" w:hAnsi="Arial" w:cs="Arial"/>
          <w:lang w:val="pt-BR"/>
        </w:rPr>
        <w:t>, instaurado pela Câmara Municipal de Fazenda Rio Grande, que:</w:t>
      </w:r>
    </w:p>
    <w:p w:rsidR="0019085F" w:rsidRPr="0075321C" w:rsidRDefault="0019085F" w:rsidP="0019085F">
      <w:pPr>
        <w:jc w:val="both"/>
        <w:rPr>
          <w:rFonts w:ascii="Arial" w:hAnsi="Arial" w:cs="Arial"/>
          <w:lang w:val="pt-BR"/>
        </w:rPr>
      </w:pPr>
    </w:p>
    <w:p w:rsidR="0019085F" w:rsidRPr="0075321C" w:rsidRDefault="0019085F" w:rsidP="0019085F">
      <w:pPr>
        <w:widowControl/>
        <w:numPr>
          <w:ilvl w:val="0"/>
          <w:numId w:val="1"/>
        </w:numPr>
        <w:autoSpaceDE/>
        <w:autoSpaceDN/>
        <w:jc w:val="both"/>
        <w:rPr>
          <w:rFonts w:ascii="Arial" w:hAnsi="Arial" w:cs="Arial"/>
          <w:lang w:val="pt-BR"/>
        </w:rPr>
      </w:pPr>
      <w:r w:rsidRPr="0075321C">
        <w:rPr>
          <w:rFonts w:ascii="Arial" w:hAnsi="Arial" w:cs="Arial"/>
          <w:lang w:val="pt-BR"/>
        </w:rPr>
        <w:t>Assumimos inteira responsabilidade pela autenticidade de todos os documentos apresentados, sujeitando-nos a eventuais averiguações que se façam necessários;</w:t>
      </w:r>
    </w:p>
    <w:p w:rsidR="0019085F" w:rsidRPr="0075321C" w:rsidRDefault="0019085F" w:rsidP="0019085F">
      <w:pPr>
        <w:jc w:val="both"/>
        <w:rPr>
          <w:rFonts w:ascii="Arial" w:hAnsi="Arial" w:cs="Arial"/>
          <w:lang w:val="pt-BR"/>
        </w:rPr>
      </w:pPr>
    </w:p>
    <w:p w:rsidR="0019085F" w:rsidRPr="0075321C" w:rsidRDefault="0019085F" w:rsidP="0019085F">
      <w:pPr>
        <w:widowControl/>
        <w:numPr>
          <w:ilvl w:val="0"/>
          <w:numId w:val="1"/>
        </w:numPr>
        <w:autoSpaceDE/>
        <w:autoSpaceDN/>
        <w:jc w:val="both"/>
        <w:rPr>
          <w:rFonts w:ascii="Arial" w:hAnsi="Arial" w:cs="Arial"/>
          <w:lang w:val="pt-BR"/>
        </w:rPr>
      </w:pPr>
      <w:r w:rsidRPr="0075321C">
        <w:rPr>
          <w:rFonts w:ascii="Arial" w:hAnsi="Arial" w:cs="Arial"/>
          <w:lang w:val="pt-BR"/>
        </w:rPr>
        <w:t>Comprometemo-nos a manter, em compatibilidade com as obrigações assumidas, todas as condições de habilitação e qualificação exigidas na licitação;</w:t>
      </w:r>
    </w:p>
    <w:p w:rsidR="0019085F" w:rsidRPr="0075321C" w:rsidRDefault="0019085F" w:rsidP="0019085F">
      <w:pPr>
        <w:jc w:val="both"/>
        <w:rPr>
          <w:rFonts w:ascii="Arial" w:hAnsi="Arial" w:cs="Arial"/>
          <w:lang w:val="pt-BR"/>
        </w:rPr>
      </w:pPr>
    </w:p>
    <w:p w:rsidR="0019085F" w:rsidRPr="0075321C" w:rsidRDefault="0019085F" w:rsidP="0019085F">
      <w:pPr>
        <w:widowControl/>
        <w:numPr>
          <w:ilvl w:val="0"/>
          <w:numId w:val="1"/>
        </w:numPr>
        <w:autoSpaceDE/>
        <w:autoSpaceDN/>
        <w:jc w:val="both"/>
        <w:rPr>
          <w:rFonts w:ascii="Arial" w:hAnsi="Arial" w:cs="Arial"/>
          <w:lang w:val="pt-BR"/>
        </w:rPr>
      </w:pPr>
      <w:r w:rsidRPr="0075321C">
        <w:rPr>
          <w:rFonts w:ascii="Arial" w:hAnsi="Arial" w:cs="Arial"/>
          <w:lang w:val="pt-BR"/>
        </w:rPr>
        <w:t>Comprometemo-nos a repassar na proporção correspondente, eventuais reduções de preços decorrentes de mudanças de alíquotas de impostos incidentes sobre o fornecimento do objeto, em função de alterações de legislação pertinente;</w:t>
      </w:r>
    </w:p>
    <w:p w:rsidR="0019085F" w:rsidRPr="0075321C" w:rsidRDefault="0019085F" w:rsidP="0019085F">
      <w:pPr>
        <w:jc w:val="both"/>
        <w:rPr>
          <w:rFonts w:ascii="Arial" w:hAnsi="Arial" w:cs="Arial"/>
          <w:lang w:val="pt-BR"/>
        </w:rPr>
      </w:pPr>
    </w:p>
    <w:p w:rsidR="0019085F" w:rsidRPr="0075321C" w:rsidRDefault="0019085F" w:rsidP="0019085F">
      <w:pPr>
        <w:widowControl/>
        <w:numPr>
          <w:ilvl w:val="0"/>
          <w:numId w:val="1"/>
        </w:numPr>
        <w:autoSpaceDE/>
        <w:autoSpaceDN/>
        <w:jc w:val="both"/>
        <w:rPr>
          <w:rFonts w:ascii="Arial" w:hAnsi="Arial" w:cs="Arial"/>
          <w:lang w:val="pt-BR"/>
        </w:rPr>
      </w:pPr>
      <w:r w:rsidRPr="0075321C">
        <w:rPr>
          <w:rFonts w:ascii="Arial" w:hAnsi="Arial" w:cs="Arial"/>
          <w:lang w:val="pt-BR"/>
        </w:rPr>
        <w:t xml:space="preserve">Temos conhecimento e submetemo-nos ao disposto na Lei nº8.078 — Código de Defesa do Consumidor, bem como, ao edital e anexos do </w:t>
      </w:r>
      <w:r w:rsidRPr="0075321C">
        <w:rPr>
          <w:rFonts w:ascii="Arial" w:hAnsi="Arial" w:cs="Arial"/>
          <w:b/>
          <w:lang w:val="pt-BR"/>
        </w:rPr>
        <w:t xml:space="preserve">PREGÃO ELETRÔNICO </w:t>
      </w:r>
      <w:r>
        <w:rPr>
          <w:rFonts w:ascii="Arial" w:hAnsi="Arial" w:cs="Arial"/>
          <w:b/>
          <w:lang w:val="pt-BR"/>
        </w:rPr>
        <w:t>03/2023</w:t>
      </w:r>
      <w:r w:rsidRPr="0075321C">
        <w:rPr>
          <w:rFonts w:ascii="Arial" w:hAnsi="Arial" w:cs="Arial"/>
          <w:lang w:val="pt-BR"/>
        </w:rPr>
        <w:t>, realizado pela Câmara Municipal de Fazenda Rio Grande.</w:t>
      </w:r>
    </w:p>
    <w:p w:rsidR="0019085F" w:rsidRPr="0075321C" w:rsidRDefault="0019085F" w:rsidP="0019085F">
      <w:pPr>
        <w:jc w:val="both"/>
        <w:rPr>
          <w:rFonts w:ascii="Arial" w:hAnsi="Arial" w:cs="Arial"/>
          <w:lang w:val="pt-BR"/>
        </w:rPr>
      </w:pPr>
    </w:p>
    <w:p w:rsidR="0019085F" w:rsidRPr="0075321C" w:rsidRDefault="0019085F" w:rsidP="0019085F">
      <w:pPr>
        <w:jc w:val="both"/>
        <w:rPr>
          <w:rFonts w:ascii="Arial" w:hAnsi="Arial" w:cs="Arial"/>
          <w:lang w:val="pt-BR"/>
        </w:rPr>
      </w:pPr>
    </w:p>
    <w:p w:rsidR="0019085F" w:rsidRPr="0075321C" w:rsidRDefault="0019085F" w:rsidP="0019085F">
      <w:pPr>
        <w:jc w:val="both"/>
        <w:rPr>
          <w:rFonts w:ascii="Arial" w:hAnsi="Arial" w:cs="Arial"/>
          <w:lang w:val="pt-BR"/>
        </w:rPr>
      </w:pPr>
    </w:p>
    <w:p w:rsidR="0019085F" w:rsidRPr="0075321C" w:rsidRDefault="0019085F" w:rsidP="0019085F">
      <w:pPr>
        <w:jc w:val="center"/>
        <w:rPr>
          <w:rFonts w:ascii="Arial" w:hAnsi="Arial" w:cs="Arial"/>
          <w:b/>
          <w:lang w:val="pt-BR"/>
        </w:rPr>
      </w:pPr>
      <w:r w:rsidRPr="0075321C">
        <w:rPr>
          <w:rFonts w:ascii="Arial" w:hAnsi="Arial" w:cs="Arial"/>
          <w:b/>
          <w:lang w:val="pt-BR"/>
        </w:rPr>
        <w:t>___________________, em __________</w:t>
      </w:r>
      <w:proofErr w:type="spellStart"/>
      <w:r w:rsidRPr="0075321C">
        <w:rPr>
          <w:rFonts w:ascii="Arial" w:hAnsi="Arial" w:cs="Arial"/>
          <w:b/>
          <w:lang w:val="pt-BR"/>
        </w:rPr>
        <w:t>de__________de</w:t>
      </w:r>
      <w:proofErr w:type="spellEnd"/>
      <w:r w:rsidRPr="0075321C">
        <w:rPr>
          <w:rFonts w:ascii="Arial" w:hAnsi="Arial" w:cs="Arial"/>
          <w:b/>
          <w:lang w:val="pt-BR"/>
        </w:rPr>
        <w:t xml:space="preserve"> </w:t>
      </w:r>
      <w:r>
        <w:rPr>
          <w:rFonts w:ascii="Arial" w:hAnsi="Arial" w:cs="Arial"/>
          <w:b/>
          <w:lang w:val="pt-BR"/>
        </w:rPr>
        <w:t>2023</w:t>
      </w:r>
      <w:r w:rsidRPr="0075321C">
        <w:rPr>
          <w:rFonts w:ascii="Arial" w:hAnsi="Arial" w:cs="Arial"/>
          <w:b/>
          <w:lang w:val="pt-BR"/>
        </w:rPr>
        <w:t>.</w:t>
      </w:r>
    </w:p>
    <w:p w:rsidR="0019085F" w:rsidRPr="0075321C" w:rsidRDefault="0019085F" w:rsidP="0019085F">
      <w:pPr>
        <w:jc w:val="both"/>
        <w:rPr>
          <w:rFonts w:ascii="Arial" w:hAnsi="Arial" w:cs="Arial"/>
          <w:lang w:val="pt-BR"/>
        </w:rPr>
      </w:pPr>
    </w:p>
    <w:p w:rsidR="0019085F" w:rsidRPr="0075321C" w:rsidRDefault="0019085F" w:rsidP="0019085F">
      <w:pPr>
        <w:jc w:val="both"/>
        <w:rPr>
          <w:rFonts w:ascii="Arial" w:hAnsi="Arial" w:cs="Arial"/>
          <w:lang w:val="pt-BR"/>
        </w:rPr>
      </w:pPr>
    </w:p>
    <w:p w:rsidR="0019085F" w:rsidRPr="0075321C" w:rsidRDefault="0019085F" w:rsidP="0019085F">
      <w:pPr>
        <w:jc w:val="center"/>
        <w:rPr>
          <w:rFonts w:ascii="Arial" w:hAnsi="Arial" w:cs="Arial"/>
          <w:b/>
          <w:lang w:val="pt-BR"/>
        </w:rPr>
      </w:pPr>
      <w:r w:rsidRPr="0075321C">
        <w:rPr>
          <w:rFonts w:ascii="Arial" w:hAnsi="Arial" w:cs="Arial"/>
          <w:b/>
          <w:lang w:val="pt-BR"/>
        </w:rPr>
        <w:t>Razão Social: _______________________________</w:t>
      </w:r>
    </w:p>
    <w:p w:rsidR="0019085F" w:rsidRPr="0075321C" w:rsidRDefault="0019085F" w:rsidP="0019085F">
      <w:pPr>
        <w:jc w:val="center"/>
        <w:rPr>
          <w:rFonts w:ascii="Arial" w:hAnsi="Arial" w:cs="Arial"/>
          <w:lang w:val="pt-BR"/>
        </w:rPr>
      </w:pPr>
    </w:p>
    <w:p w:rsidR="0019085F" w:rsidRPr="0075321C" w:rsidRDefault="0019085F" w:rsidP="0019085F">
      <w:pPr>
        <w:jc w:val="center"/>
        <w:rPr>
          <w:rFonts w:ascii="Arial" w:hAnsi="Arial" w:cs="Arial"/>
          <w:b/>
          <w:lang w:val="pt-BR"/>
        </w:rPr>
      </w:pPr>
      <w:r w:rsidRPr="0075321C">
        <w:rPr>
          <w:rFonts w:ascii="Arial" w:hAnsi="Arial" w:cs="Arial"/>
          <w:b/>
          <w:lang w:val="pt-BR"/>
        </w:rPr>
        <w:t>_____________________________________________________________</w:t>
      </w:r>
    </w:p>
    <w:p w:rsidR="0019085F" w:rsidRPr="0075321C" w:rsidRDefault="0019085F" w:rsidP="0019085F">
      <w:pPr>
        <w:jc w:val="center"/>
        <w:rPr>
          <w:rFonts w:ascii="Arial" w:hAnsi="Arial" w:cs="Arial"/>
          <w:b/>
          <w:lang w:val="pt-BR"/>
        </w:rPr>
      </w:pPr>
      <w:r w:rsidRPr="0075321C">
        <w:rPr>
          <w:rFonts w:ascii="Arial" w:hAnsi="Arial" w:cs="Arial"/>
          <w:b/>
          <w:lang w:val="pt-BR"/>
        </w:rPr>
        <w:t xml:space="preserve">Nome completo e assinatura </w:t>
      </w:r>
      <w:proofErr w:type="gramStart"/>
      <w:r w:rsidRPr="0075321C">
        <w:rPr>
          <w:rFonts w:ascii="Arial" w:hAnsi="Arial" w:cs="Arial"/>
          <w:b/>
          <w:lang w:val="pt-BR"/>
        </w:rPr>
        <w:t>do(</w:t>
      </w:r>
      <w:proofErr w:type="gramEnd"/>
      <w:r w:rsidRPr="0075321C">
        <w:rPr>
          <w:rFonts w:ascii="Arial" w:hAnsi="Arial" w:cs="Arial"/>
          <w:b/>
          <w:lang w:val="pt-BR"/>
        </w:rPr>
        <w:t>s) representante(s) legal(</w:t>
      </w:r>
      <w:proofErr w:type="spellStart"/>
      <w:r w:rsidRPr="0075321C">
        <w:rPr>
          <w:rFonts w:ascii="Arial" w:hAnsi="Arial" w:cs="Arial"/>
          <w:b/>
          <w:lang w:val="pt-BR"/>
        </w:rPr>
        <w:t>is</w:t>
      </w:r>
      <w:proofErr w:type="spellEnd"/>
      <w:r w:rsidRPr="0075321C">
        <w:rPr>
          <w:rFonts w:ascii="Arial" w:hAnsi="Arial" w:cs="Arial"/>
          <w:b/>
          <w:lang w:val="pt-BR"/>
        </w:rPr>
        <w:t>) da empresa</w:t>
      </w:r>
    </w:p>
    <w:p w:rsidR="0019085F" w:rsidRPr="0075321C" w:rsidRDefault="0019085F" w:rsidP="0019085F">
      <w:pPr>
        <w:jc w:val="both"/>
        <w:rPr>
          <w:rFonts w:ascii="Arial" w:hAnsi="Arial" w:cs="Arial"/>
          <w:lang w:val="pt-BR"/>
        </w:rPr>
      </w:pPr>
    </w:p>
    <w:p w:rsidR="0019085F" w:rsidRPr="0075321C" w:rsidRDefault="0019085F" w:rsidP="0019085F">
      <w:pPr>
        <w:jc w:val="both"/>
        <w:rPr>
          <w:rFonts w:ascii="Arial" w:hAnsi="Arial" w:cs="Arial"/>
          <w:lang w:val="pt-BR"/>
        </w:rPr>
      </w:pPr>
    </w:p>
    <w:p w:rsidR="0019085F" w:rsidRPr="0075321C" w:rsidRDefault="0019085F" w:rsidP="0019085F">
      <w:pPr>
        <w:jc w:val="both"/>
        <w:rPr>
          <w:rFonts w:ascii="Arial" w:hAnsi="Arial" w:cs="Arial"/>
          <w:lang w:val="pt-BR"/>
        </w:rPr>
      </w:pPr>
    </w:p>
    <w:p w:rsidR="0019085F" w:rsidRPr="0075321C" w:rsidRDefault="0019085F" w:rsidP="0019085F">
      <w:pPr>
        <w:jc w:val="both"/>
        <w:rPr>
          <w:rFonts w:ascii="Arial" w:hAnsi="Arial" w:cs="Arial"/>
          <w:lang w:val="pt-BR"/>
        </w:rPr>
      </w:pPr>
    </w:p>
    <w:p w:rsidR="0019085F" w:rsidRPr="0075321C" w:rsidRDefault="0019085F" w:rsidP="0019085F">
      <w:pPr>
        <w:jc w:val="both"/>
        <w:rPr>
          <w:rFonts w:ascii="Arial" w:hAnsi="Arial" w:cs="Arial"/>
          <w:lang w:val="pt-BR"/>
        </w:rPr>
      </w:pPr>
    </w:p>
    <w:p w:rsidR="0019085F" w:rsidRPr="0075321C" w:rsidRDefault="0019085F" w:rsidP="0019085F">
      <w:pPr>
        <w:jc w:val="both"/>
        <w:rPr>
          <w:rFonts w:ascii="Arial" w:hAnsi="Arial" w:cs="Arial"/>
          <w:lang w:val="pt-BR"/>
        </w:rPr>
      </w:pPr>
    </w:p>
    <w:p w:rsidR="0019085F" w:rsidRPr="0075321C" w:rsidRDefault="0019085F" w:rsidP="0019085F">
      <w:pPr>
        <w:jc w:val="both"/>
        <w:rPr>
          <w:rFonts w:ascii="Arial" w:hAnsi="Arial" w:cs="Arial"/>
          <w:lang w:val="pt-BR"/>
        </w:rPr>
      </w:pPr>
    </w:p>
    <w:p w:rsidR="0019085F" w:rsidRPr="0075321C" w:rsidRDefault="0019085F" w:rsidP="0019085F">
      <w:pPr>
        <w:jc w:val="both"/>
        <w:rPr>
          <w:rFonts w:ascii="Arial" w:hAnsi="Arial" w:cs="Arial"/>
          <w:lang w:val="pt-BR"/>
        </w:rPr>
      </w:pPr>
    </w:p>
    <w:p w:rsidR="0019085F" w:rsidRPr="0075321C" w:rsidRDefault="0019085F" w:rsidP="0019085F">
      <w:pPr>
        <w:jc w:val="both"/>
        <w:rPr>
          <w:rFonts w:ascii="Arial" w:hAnsi="Arial" w:cs="Arial"/>
          <w:lang w:val="pt-BR"/>
        </w:rPr>
      </w:pPr>
    </w:p>
    <w:p w:rsidR="0019085F" w:rsidRPr="0075321C" w:rsidRDefault="0019085F" w:rsidP="0019085F">
      <w:pPr>
        <w:jc w:val="both"/>
        <w:rPr>
          <w:rFonts w:ascii="Arial" w:hAnsi="Arial" w:cs="Arial"/>
          <w:lang w:val="pt-BR"/>
        </w:rPr>
      </w:pPr>
    </w:p>
    <w:p w:rsidR="0019085F" w:rsidRPr="0075321C" w:rsidRDefault="0019085F" w:rsidP="0019085F">
      <w:pPr>
        <w:jc w:val="both"/>
        <w:rPr>
          <w:rFonts w:ascii="Arial" w:hAnsi="Arial" w:cs="Arial"/>
          <w:lang w:val="pt-BR"/>
        </w:rPr>
      </w:pPr>
    </w:p>
    <w:p w:rsidR="0019085F" w:rsidRPr="0075321C" w:rsidRDefault="0019085F" w:rsidP="0019085F">
      <w:pPr>
        <w:jc w:val="both"/>
        <w:rPr>
          <w:rFonts w:ascii="Arial" w:hAnsi="Arial" w:cs="Arial"/>
          <w:lang w:val="pt-BR"/>
        </w:rPr>
      </w:pPr>
    </w:p>
    <w:p w:rsidR="0019085F" w:rsidRPr="0075321C" w:rsidRDefault="0019085F" w:rsidP="0019085F">
      <w:pPr>
        <w:jc w:val="both"/>
        <w:rPr>
          <w:rFonts w:ascii="Arial" w:hAnsi="Arial" w:cs="Arial"/>
          <w:lang w:val="pt-BR"/>
        </w:rPr>
      </w:pPr>
    </w:p>
    <w:p w:rsidR="0019085F" w:rsidRPr="0075321C" w:rsidRDefault="0019085F" w:rsidP="0019085F">
      <w:pPr>
        <w:jc w:val="both"/>
        <w:rPr>
          <w:rFonts w:ascii="Arial" w:hAnsi="Arial" w:cs="Arial"/>
          <w:lang w:val="pt-BR"/>
        </w:rPr>
      </w:pPr>
    </w:p>
    <w:p w:rsidR="0019085F" w:rsidRPr="0075321C" w:rsidRDefault="0019085F" w:rsidP="0019085F">
      <w:pPr>
        <w:jc w:val="both"/>
        <w:rPr>
          <w:rFonts w:ascii="Arial" w:hAnsi="Arial" w:cs="Arial"/>
          <w:lang w:val="pt-BR"/>
        </w:rPr>
      </w:pPr>
    </w:p>
    <w:p w:rsidR="0019085F" w:rsidRPr="0075321C" w:rsidRDefault="0019085F" w:rsidP="0019085F">
      <w:pPr>
        <w:jc w:val="both"/>
        <w:rPr>
          <w:rFonts w:ascii="Arial" w:hAnsi="Arial" w:cs="Arial"/>
          <w:lang w:val="pt-BR"/>
        </w:rPr>
      </w:pPr>
    </w:p>
    <w:p w:rsidR="0019085F" w:rsidRPr="0075321C" w:rsidRDefault="0019085F" w:rsidP="0019085F">
      <w:pPr>
        <w:jc w:val="both"/>
        <w:rPr>
          <w:rFonts w:ascii="Arial" w:hAnsi="Arial" w:cs="Arial"/>
          <w:lang w:val="pt-BR"/>
        </w:rPr>
      </w:pPr>
    </w:p>
    <w:p w:rsidR="0019085F" w:rsidRPr="0075321C" w:rsidRDefault="0019085F" w:rsidP="0019085F">
      <w:pPr>
        <w:jc w:val="both"/>
        <w:rPr>
          <w:rFonts w:ascii="Arial" w:hAnsi="Arial" w:cs="Arial"/>
          <w:lang w:val="pt-BR"/>
        </w:rPr>
      </w:pPr>
    </w:p>
    <w:p w:rsidR="0019085F" w:rsidRPr="0075321C" w:rsidRDefault="0019085F" w:rsidP="0019085F">
      <w:pPr>
        <w:jc w:val="both"/>
        <w:rPr>
          <w:rFonts w:ascii="Arial" w:hAnsi="Arial" w:cs="Arial"/>
          <w:lang w:val="pt-BR"/>
        </w:rPr>
      </w:pPr>
    </w:p>
    <w:p w:rsidR="0019085F" w:rsidRPr="0075321C" w:rsidRDefault="0019085F" w:rsidP="0019085F">
      <w:pPr>
        <w:jc w:val="center"/>
        <w:rPr>
          <w:rFonts w:ascii="Arial" w:hAnsi="Arial" w:cs="Arial"/>
          <w:b/>
          <w:lang w:val="pt-BR"/>
        </w:rPr>
      </w:pPr>
      <w:r w:rsidRPr="0075321C">
        <w:rPr>
          <w:rFonts w:ascii="Arial" w:hAnsi="Arial" w:cs="Arial"/>
          <w:b/>
          <w:lang w:val="pt-BR"/>
        </w:rPr>
        <w:lastRenderedPageBreak/>
        <w:t>ANEXO V</w:t>
      </w:r>
      <w:r>
        <w:rPr>
          <w:rFonts w:ascii="Arial" w:hAnsi="Arial" w:cs="Arial"/>
          <w:b/>
          <w:lang w:val="pt-BR"/>
        </w:rPr>
        <w:t>I</w:t>
      </w:r>
    </w:p>
    <w:p w:rsidR="0019085F" w:rsidRPr="0075321C" w:rsidRDefault="0019085F" w:rsidP="0019085F">
      <w:pPr>
        <w:jc w:val="center"/>
        <w:rPr>
          <w:rFonts w:ascii="Arial" w:hAnsi="Arial" w:cs="Arial"/>
          <w:b/>
          <w:lang w:val="pt-BR"/>
        </w:rPr>
      </w:pPr>
    </w:p>
    <w:p w:rsidR="0019085F" w:rsidRPr="0075321C" w:rsidRDefault="0019085F" w:rsidP="0019085F">
      <w:pPr>
        <w:jc w:val="center"/>
        <w:rPr>
          <w:rFonts w:ascii="Arial" w:hAnsi="Arial" w:cs="Arial"/>
          <w:b/>
          <w:lang w:val="pt-BR"/>
        </w:rPr>
      </w:pPr>
      <w:r w:rsidRPr="0075321C">
        <w:rPr>
          <w:rFonts w:ascii="Arial" w:hAnsi="Arial" w:cs="Arial"/>
          <w:b/>
          <w:lang w:val="pt-BR"/>
        </w:rPr>
        <w:t>PROPOSTA DE PREÇOS</w:t>
      </w:r>
    </w:p>
    <w:p w:rsidR="0019085F" w:rsidRPr="0075321C" w:rsidRDefault="0019085F" w:rsidP="0019085F">
      <w:pPr>
        <w:jc w:val="center"/>
        <w:rPr>
          <w:rFonts w:ascii="Arial" w:hAnsi="Arial" w:cs="Arial"/>
          <w:b/>
          <w:lang w:val="pt-BR"/>
        </w:rPr>
      </w:pPr>
      <w:r w:rsidRPr="0075321C">
        <w:rPr>
          <w:rFonts w:ascii="Arial" w:hAnsi="Arial" w:cs="Arial"/>
          <w:b/>
          <w:lang w:val="pt-BR"/>
        </w:rPr>
        <w:t xml:space="preserve">PREGÃO ELETRÔNICO </w:t>
      </w:r>
      <w:proofErr w:type="gramStart"/>
      <w:r w:rsidRPr="0075321C">
        <w:rPr>
          <w:rFonts w:ascii="Arial" w:hAnsi="Arial" w:cs="Arial"/>
          <w:b/>
          <w:lang w:val="pt-BR"/>
        </w:rPr>
        <w:t>N.º</w:t>
      </w:r>
      <w:proofErr w:type="gramEnd"/>
      <w:r w:rsidRPr="0075321C">
        <w:rPr>
          <w:rFonts w:ascii="Arial" w:hAnsi="Arial" w:cs="Arial"/>
          <w:b/>
          <w:lang w:val="pt-BR"/>
        </w:rPr>
        <w:t xml:space="preserve"> </w:t>
      </w:r>
      <w:r>
        <w:rPr>
          <w:rFonts w:ascii="Arial" w:hAnsi="Arial" w:cs="Arial"/>
          <w:b/>
          <w:lang w:val="pt-BR"/>
        </w:rPr>
        <w:t>03/2023</w:t>
      </w:r>
    </w:p>
    <w:p w:rsidR="0019085F" w:rsidRPr="0075321C" w:rsidRDefault="0019085F" w:rsidP="0019085F">
      <w:pPr>
        <w:jc w:val="both"/>
        <w:rPr>
          <w:rFonts w:ascii="Arial" w:hAnsi="Arial" w:cs="Arial"/>
          <w:lang w:val="pt-BR"/>
        </w:rPr>
      </w:pPr>
    </w:p>
    <w:p w:rsidR="0019085F" w:rsidRPr="0075321C" w:rsidRDefault="0019085F" w:rsidP="0019085F">
      <w:pPr>
        <w:jc w:val="both"/>
        <w:rPr>
          <w:rFonts w:ascii="Arial" w:hAnsi="Arial" w:cs="Arial"/>
          <w:lang w:val="pt-BR"/>
        </w:rPr>
      </w:pPr>
    </w:p>
    <w:p w:rsidR="0019085F" w:rsidRPr="0075321C" w:rsidRDefault="0019085F" w:rsidP="0019085F">
      <w:pPr>
        <w:jc w:val="both"/>
        <w:rPr>
          <w:rFonts w:ascii="Arial" w:hAnsi="Arial" w:cs="Arial"/>
          <w:lang w:val="pt-BR"/>
        </w:rPr>
      </w:pPr>
    </w:p>
    <w:p w:rsidR="0019085F" w:rsidRPr="0075321C" w:rsidRDefault="0019085F" w:rsidP="0019085F">
      <w:pPr>
        <w:jc w:val="both"/>
        <w:rPr>
          <w:rFonts w:ascii="Arial" w:hAnsi="Arial" w:cs="Arial"/>
          <w:lang w:val="pt-BR"/>
        </w:rPr>
      </w:pPr>
      <w:r w:rsidRPr="0075321C">
        <w:rPr>
          <w:rFonts w:ascii="Arial" w:hAnsi="Arial" w:cs="Arial"/>
          <w:lang w:val="pt-BR"/>
        </w:rPr>
        <w:t>Validade da Proposta: não poderá ser inferior a 60 dias.</w:t>
      </w:r>
    </w:p>
    <w:p w:rsidR="0019085F" w:rsidRPr="0075321C" w:rsidRDefault="0019085F" w:rsidP="0019085F">
      <w:pPr>
        <w:jc w:val="both"/>
        <w:rPr>
          <w:rFonts w:ascii="Arial" w:hAnsi="Arial" w:cs="Arial"/>
          <w:lang w:val="pt-BR"/>
        </w:rPr>
      </w:pPr>
      <w:r w:rsidRPr="0075321C">
        <w:rPr>
          <w:rFonts w:ascii="Arial" w:hAnsi="Arial" w:cs="Arial"/>
          <w:lang w:val="pt-BR"/>
        </w:rPr>
        <w:t>Condições de Pagamento: conforme condições do edital.</w:t>
      </w:r>
    </w:p>
    <w:p w:rsidR="0019085F" w:rsidRPr="0075321C" w:rsidRDefault="0019085F" w:rsidP="0019085F">
      <w:pPr>
        <w:jc w:val="both"/>
        <w:rPr>
          <w:rFonts w:ascii="Arial" w:hAnsi="Arial" w:cs="Arial"/>
          <w:lang w:val="pt-BR"/>
        </w:rPr>
      </w:pPr>
    </w:p>
    <w:p w:rsidR="0019085F" w:rsidRPr="00A92D99" w:rsidRDefault="0019085F" w:rsidP="0019085F">
      <w:pPr>
        <w:jc w:val="both"/>
        <w:rPr>
          <w:rFonts w:ascii="Arial" w:hAnsi="Arial" w:cs="Arial"/>
          <w:b/>
          <w:lang w:val="pt-BR"/>
        </w:rPr>
      </w:pPr>
      <w:r w:rsidRPr="00A92D99">
        <w:rPr>
          <w:rFonts w:ascii="Arial" w:hAnsi="Arial" w:cs="Arial"/>
          <w:b/>
          <w:lang w:val="pt-BR"/>
        </w:rPr>
        <w:t>DA PROPOSTA:</w:t>
      </w:r>
    </w:p>
    <w:p w:rsidR="0019085F" w:rsidRPr="0075321C" w:rsidRDefault="0019085F" w:rsidP="0019085F">
      <w:pPr>
        <w:jc w:val="both"/>
        <w:rPr>
          <w:rFonts w:ascii="Arial" w:hAnsi="Arial" w:cs="Arial"/>
          <w:lang w:val="pt-BR"/>
        </w:rPr>
      </w:pPr>
    </w:p>
    <w:p w:rsidR="0019085F" w:rsidRPr="0075321C" w:rsidRDefault="0019085F" w:rsidP="0019085F">
      <w:pPr>
        <w:jc w:val="center"/>
        <w:rPr>
          <w:rFonts w:ascii="Arial" w:hAnsi="Arial" w:cs="Arial"/>
          <w:b/>
          <w:lang w:val="pt-BR"/>
        </w:rPr>
      </w:pPr>
      <w:r>
        <w:rPr>
          <w:rFonts w:ascii="Arial" w:hAnsi="Arial" w:cs="Arial"/>
          <w:b/>
          <w:lang w:val="pt-BR"/>
        </w:rPr>
        <w:t>ITEM</w:t>
      </w:r>
      <w:r w:rsidRPr="0075321C">
        <w:rPr>
          <w:rFonts w:ascii="Arial" w:hAnsi="Arial" w:cs="Arial"/>
          <w:b/>
          <w:lang w:val="pt-BR"/>
        </w:rPr>
        <w:t xml:space="preserve"> 01</w:t>
      </w:r>
    </w:p>
    <w:p w:rsidR="0019085F" w:rsidRPr="0075321C" w:rsidRDefault="0019085F" w:rsidP="0019085F">
      <w:pPr>
        <w:jc w:val="center"/>
        <w:rPr>
          <w:rFonts w:ascii="Arial" w:hAnsi="Arial" w:cs="Arial"/>
          <w:b/>
          <w:lang w:val="pt-BR"/>
        </w:rPr>
      </w:pPr>
    </w:p>
    <w:tbl>
      <w:tblPr>
        <w:tblW w:w="103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5"/>
        <w:gridCol w:w="1060"/>
        <w:gridCol w:w="774"/>
        <w:gridCol w:w="4382"/>
        <w:gridCol w:w="1559"/>
        <w:gridCol w:w="1763"/>
      </w:tblGrid>
      <w:tr w:rsidR="0019085F" w:rsidRPr="0075321C" w:rsidTr="00006AF4">
        <w:trPr>
          <w:jc w:val="center"/>
        </w:trPr>
        <w:tc>
          <w:tcPr>
            <w:tcW w:w="795" w:type="dxa"/>
            <w:shd w:val="clear" w:color="auto" w:fill="auto"/>
            <w:vAlign w:val="center"/>
          </w:tcPr>
          <w:p w:rsidR="0019085F" w:rsidRPr="0075321C" w:rsidRDefault="0019085F" w:rsidP="00006AF4">
            <w:pPr>
              <w:jc w:val="center"/>
              <w:rPr>
                <w:rFonts w:ascii="Arial" w:hAnsi="Arial" w:cs="Arial"/>
                <w:b/>
                <w:lang w:val="pt-BR"/>
              </w:rPr>
            </w:pPr>
            <w:r w:rsidRPr="0075321C">
              <w:rPr>
                <w:rFonts w:ascii="Arial" w:hAnsi="Arial" w:cs="Arial"/>
                <w:b/>
                <w:lang w:val="pt-BR"/>
              </w:rPr>
              <w:t>ITEM</w:t>
            </w:r>
          </w:p>
        </w:tc>
        <w:tc>
          <w:tcPr>
            <w:tcW w:w="1060" w:type="dxa"/>
            <w:shd w:val="clear" w:color="auto" w:fill="auto"/>
            <w:vAlign w:val="center"/>
          </w:tcPr>
          <w:p w:rsidR="0019085F" w:rsidRPr="0075321C" w:rsidRDefault="0019085F" w:rsidP="00006AF4">
            <w:pPr>
              <w:jc w:val="center"/>
              <w:rPr>
                <w:rFonts w:ascii="Arial" w:hAnsi="Arial" w:cs="Arial"/>
                <w:b/>
                <w:lang w:val="pt-BR"/>
              </w:rPr>
            </w:pPr>
            <w:r w:rsidRPr="0075321C">
              <w:rPr>
                <w:rFonts w:ascii="Arial" w:hAnsi="Arial" w:cs="Arial"/>
                <w:b/>
                <w:lang w:val="pt-BR"/>
              </w:rPr>
              <w:t>QUANT.</w:t>
            </w:r>
          </w:p>
        </w:tc>
        <w:tc>
          <w:tcPr>
            <w:tcW w:w="774" w:type="dxa"/>
            <w:shd w:val="clear" w:color="auto" w:fill="auto"/>
            <w:vAlign w:val="center"/>
          </w:tcPr>
          <w:p w:rsidR="0019085F" w:rsidRPr="0075321C" w:rsidRDefault="0019085F" w:rsidP="00006AF4">
            <w:pPr>
              <w:jc w:val="center"/>
              <w:rPr>
                <w:rFonts w:ascii="Arial" w:hAnsi="Arial" w:cs="Arial"/>
                <w:b/>
                <w:lang w:val="pt-BR"/>
              </w:rPr>
            </w:pPr>
            <w:r w:rsidRPr="0075321C">
              <w:rPr>
                <w:rFonts w:ascii="Arial" w:hAnsi="Arial" w:cs="Arial"/>
                <w:b/>
                <w:lang w:val="pt-BR"/>
              </w:rPr>
              <w:t>UND.</w:t>
            </w:r>
          </w:p>
        </w:tc>
        <w:tc>
          <w:tcPr>
            <w:tcW w:w="4382" w:type="dxa"/>
            <w:shd w:val="clear" w:color="auto" w:fill="auto"/>
            <w:vAlign w:val="center"/>
          </w:tcPr>
          <w:p w:rsidR="0019085F" w:rsidRPr="0075321C" w:rsidRDefault="0019085F" w:rsidP="00006AF4">
            <w:pPr>
              <w:jc w:val="center"/>
              <w:rPr>
                <w:rFonts w:ascii="Arial" w:hAnsi="Arial" w:cs="Arial"/>
                <w:b/>
                <w:lang w:val="pt-BR"/>
              </w:rPr>
            </w:pPr>
            <w:r w:rsidRPr="0075321C">
              <w:rPr>
                <w:rFonts w:ascii="Arial" w:hAnsi="Arial" w:cs="Arial"/>
                <w:b/>
                <w:lang w:val="pt-BR"/>
              </w:rPr>
              <w:t>DESCRIÇÃO</w:t>
            </w:r>
          </w:p>
        </w:tc>
        <w:tc>
          <w:tcPr>
            <w:tcW w:w="1559" w:type="dxa"/>
            <w:shd w:val="clear" w:color="auto" w:fill="auto"/>
            <w:vAlign w:val="center"/>
          </w:tcPr>
          <w:p w:rsidR="0019085F" w:rsidRPr="0075321C" w:rsidRDefault="0019085F" w:rsidP="00006AF4">
            <w:pPr>
              <w:jc w:val="center"/>
              <w:rPr>
                <w:rFonts w:ascii="Arial" w:hAnsi="Arial" w:cs="Arial"/>
                <w:b/>
                <w:lang w:val="pt-BR"/>
              </w:rPr>
            </w:pPr>
            <w:r w:rsidRPr="0075321C">
              <w:rPr>
                <w:rFonts w:ascii="Arial" w:hAnsi="Arial" w:cs="Arial"/>
                <w:b/>
                <w:lang w:val="pt-BR"/>
              </w:rPr>
              <w:t xml:space="preserve">VALOR MÁXIMO ITEM </w:t>
            </w:r>
          </w:p>
        </w:tc>
        <w:tc>
          <w:tcPr>
            <w:tcW w:w="1763" w:type="dxa"/>
            <w:shd w:val="clear" w:color="auto" w:fill="auto"/>
            <w:vAlign w:val="center"/>
          </w:tcPr>
          <w:p w:rsidR="0019085F" w:rsidRPr="0075321C" w:rsidRDefault="0019085F" w:rsidP="00006AF4">
            <w:pPr>
              <w:jc w:val="center"/>
              <w:rPr>
                <w:rFonts w:ascii="Arial" w:hAnsi="Arial" w:cs="Arial"/>
                <w:b/>
                <w:lang w:val="pt-BR"/>
              </w:rPr>
            </w:pPr>
            <w:r w:rsidRPr="0075321C">
              <w:rPr>
                <w:rFonts w:ascii="Arial" w:hAnsi="Arial" w:cs="Arial"/>
                <w:b/>
                <w:lang w:val="pt-BR"/>
              </w:rPr>
              <w:t>PROPOSTA</w:t>
            </w:r>
          </w:p>
        </w:tc>
      </w:tr>
      <w:tr w:rsidR="0019085F" w:rsidRPr="0075321C" w:rsidTr="00006AF4">
        <w:trPr>
          <w:trHeight w:val="340"/>
          <w:jc w:val="center"/>
        </w:trPr>
        <w:tc>
          <w:tcPr>
            <w:tcW w:w="795" w:type="dxa"/>
            <w:shd w:val="clear" w:color="auto" w:fill="auto"/>
            <w:vAlign w:val="center"/>
          </w:tcPr>
          <w:p w:rsidR="0019085F" w:rsidRPr="0075321C" w:rsidRDefault="0019085F" w:rsidP="00006AF4">
            <w:pPr>
              <w:jc w:val="center"/>
              <w:rPr>
                <w:rFonts w:ascii="Arial" w:hAnsi="Arial" w:cs="Arial"/>
                <w:lang w:val="pt-BR"/>
              </w:rPr>
            </w:pPr>
            <w:r>
              <w:rPr>
                <w:rFonts w:ascii="Arial" w:hAnsi="Arial" w:cs="Arial"/>
                <w:lang w:val="pt-BR"/>
              </w:rPr>
              <w:t>01</w:t>
            </w:r>
          </w:p>
        </w:tc>
        <w:tc>
          <w:tcPr>
            <w:tcW w:w="1060" w:type="dxa"/>
            <w:shd w:val="clear" w:color="auto" w:fill="auto"/>
            <w:vAlign w:val="center"/>
          </w:tcPr>
          <w:p w:rsidR="0019085F" w:rsidRPr="0075321C" w:rsidRDefault="0019085F" w:rsidP="00006AF4">
            <w:pPr>
              <w:jc w:val="center"/>
              <w:rPr>
                <w:rFonts w:ascii="Arial" w:hAnsi="Arial" w:cs="Arial"/>
                <w:lang w:val="pt-BR"/>
              </w:rPr>
            </w:pPr>
            <w:r>
              <w:rPr>
                <w:rFonts w:ascii="Arial" w:hAnsi="Arial" w:cs="Arial"/>
                <w:lang w:val="pt-BR"/>
              </w:rPr>
              <w:t>12</w:t>
            </w:r>
          </w:p>
        </w:tc>
        <w:tc>
          <w:tcPr>
            <w:tcW w:w="774" w:type="dxa"/>
            <w:shd w:val="clear" w:color="auto" w:fill="auto"/>
            <w:vAlign w:val="center"/>
          </w:tcPr>
          <w:p w:rsidR="0019085F" w:rsidRPr="0075321C" w:rsidRDefault="0019085F" w:rsidP="00006AF4">
            <w:pPr>
              <w:jc w:val="center"/>
              <w:rPr>
                <w:rFonts w:ascii="Arial" w:hAnsi="Arial" w:cs="Arial"/>
                <w:lang w:val="pt-BR"/>
              </w:rPr>
            </w:pPr>
            <w:r>
              <w:rPr>
                <w:rFonts w:ascii="Arial" w:hAnsi="Arial" w:cs="Arial"/>
                <w:lang w:val="pt-BR"/>
              </w:rPr>
              <w:t>MÊS</w:t>
            </w:r>
          </w:p>
        </w:tc>
        <w:tc>
          <w:tcPr>
            <w:tcW w:w="4382" w:type="dxa"/>
            <w:shd w:val="clear" w:color="auto" w:fill="auto"/>
            <w:vAlign w:val="center"/>
          </w:tcPr>
          <w:p w:rsidR="0019085F" w:rsidRPr="00165F26" w:rsidRDefault="0019085F" w:rsidP="00006AF4">
            <w:pPr>
              <w:jc w:val="both"/>
              <w:rPr>
                <w:rFonts w:ascii="Arial" w:hAnsi="Arial" w:cs="Arial"/>
                <w:lang w:val="pt-BR"/>
              </w:rPr>
            </w:pPr>
            <w:r w:rsidRPr="00D4502F">
              <w:rPr>
                <w:rFonts w:ascii="Arial" w:hAnsi="Arial" w:cs="Arial"/>
                <w:lang w:val="pt-BR"/>
              </w:rPr>
              <w:t>S</w:t>
            </w:r>
            <w:r w:rsidRPr="00D4502F">
              <w:rPr>
                <w:rFonts w:ascii="Arial" w:hAnsi="Arial" w:cs="Arial"/>
              </w:rPr>
              <w:t xml:space="preserve">erviços de manutenção preventiva e corretiva em microcomputadores desktops, notebooks e servidores, a fim de atender as necessidades da </w:t>
            </w:r>
            <w:r w:rsidRPr="00D4502F">
              <w:rPr>
                <w:rFonts w:ascii="Arial" w:hAnsi="Arial" w:cs="Arial"/>
                <w:lang w:val="pt-BR"/>
              </w:rPr>
              <w:t>C</w:t>
            </w:r>
            <w:r w:rsidRPr="00D4502F">
              <w:rPr>
                <w:rFonts w:ascii="Arial" w:hAnsi="Arial" w:cs="Arial"/>
              </w:rPr>
              <w:t xml:space="preserve">âmara </w:t>
            </w:r>
            <w:r w:rsidRPr="00D4502F">
              <w:rPr>
                <w:rFonts w:ascii="Arial" w:hAnsi="Arial" w:cs="Arial"/>
                <w:lang w:val="pt-BR"/>
              </w:rPr>
              <w:t>M</w:t>
            </w:r>
            <w:r w:rsidRPr="00D4502F">
              <w:rPr>
                <w:rFonts w:ascii="Arial" w:hAnsi="Arial" w:cs="Arial"/>
              </w:rPr>
              <w:t xml:space="preserve">unicipal de </w:t>
            </w:r>
            <w:r w:rsidRPr="00D4502F">
              <w:rPr>
                <w:rFonts w:ascii="Arial" w:hAnsi="Arial" w:cs="Arial"/>
                <w:lang w:val="pt-BR"/>
              </w:rPr>
              <w:t>F</w:t>
            </w:r>
            <w:r w:rsidRPr="00D4502F">
              <w:rPr>
                <w:rFonts w:ascii="Arial" w:hAnsi="Arial" w:cs="Arial"/>
              </w:rPr>
              <w:t xml:space="preserve">azenda </w:t>
            </w:r>
            <w:r w:rsidRPr="00D4502F">
              <w:rPr>
                <w:rFonts w:ascii="Arial" w:hAnsi="Arial" w:cs="Arial"/>
                <w:lang w:val="pt-BR"/>
              </w:rPr>
              <w:t>R</w:t>
            </w:r>
            <w:r w:rsidRPr="00D4502F">
              <w:rPr>
                <w:rFonts w:ascii="Arial" w:hAnsi="Arial" w:cs="Arial"/>
              </w:rPr>
              <w:t xml:space="preserve">io </w:t>
            </w:r>
            <w:r w:rsidRPr="00D4502F">
              <w:rPr>
                <w:rFonts w:ascii="Arial" w:hAnsi="Arial" w:cs="Arial"/>
                <w:lang w:val="pt-BR"/>
              </w:rPr>
              <w:t>G</w:t>
            </w:r>
            <w:r w:rsidRPr="00D4502F">
              <w:rPr>
                <w:rFonts w:ascii="Arial" w:hAnsi="Arial" w:cs="Arial"/>
              </w:rPr>
              <w:t>rande</w:t>
            </w:r>
          </w:p>
        </w:tc>
        <w:tc>
          <w:tcPr>
            <w:tcW w:w="1559" w:type="dxa"/>
            <w:shd w:val="clear" w:color="auto" w:fill="auto"/>
            <w:vAlign w:val="center"/>
          </w:tcPr>
          <w:p w:rsidR="0019085F" w:rsidRPr="0075321C" w:rsidRDefault="0019085F" w:rsidP="00006AF4">
            <w:pPr>
              <w:jc w:val="center"/>
              <w:rPr>
                <w:rFonts w:ascii="Arial" w:hAnsi="Arial" w:cs="Arial"/>
                <w:lang w:val="pt-BR"/>
              </w:rPr>
            </w:pPr>
            <w:r>
              <w:rPr>
                <w:rFonts w:ascii="Arial" w:hAnsi="Arial" w:cs="Arial"/>
                <w:lang w:val="pt-BR"/>
              </w:rPr>
              <w:t>R$ 14.136,66</w:t>
            </w:r>
          </w:p>
        </w:tc>
        <w:tc>
          <w:tcPr>
            <w:tcW w:w="1763" w:type="dxa"/>
            <w:shd w:val="clear" w:color="auto" w:fill="auto"/>
            <w:vAlign w:val="center"/>
          </w:tcPr>
          <w:p w:rsidR="0019085F" w:rsidRPr="0075321C" w:rsidRDefault="0019085F" w:rsidP="00006AF4">
            <w:pPr>
              <w:jc w:val="center"/>
              <w:rPr>
                <w:rFonts w:ascii="Arial" w:hAnsi="Arial" w:cs="Arial"/>
                <w:lang w:val="pt-BR"/>
              </w:rPr>
            </w:pPr>
            <w:r>
              <w:rPr>
                <w:rFonts w:ascii="Arial" w:hAnsi="Arial" w:cs="Arial"/>
                <w:lang w:val="pt-BR"/>
              </w:rPr>
              <w:t>R$ 169.640,00</w:t>
            </w:r>
          </w:p>
        </w:tc>
      </w:tr>
      <w:tr w:rsidR="0019085F" w:rsidRPr="00C97416" w:rsidTr="00006AF4">
        <w:trPr>
          <w:trHeight w:val="589"/>
          <w:jc w:val="center"/>
        </w:trPr>
        <w:tc>
          <w:tcPr>
            <w:tcW w:w="7011" w:type="dxa"/>
            <w:gridSpan w:val="4"/>
            <w:shd w:val="clear" w:color="auto" w:fill="auto"/>
            <w:vAlign w:val="center"/>
          </w:tcPr>
          <w:p w:rsidR="0019085F" w:rsidRPr="00C97416" w:rsidRDefault="0019085F" w:rsidP="00006AF4">
            <w:pPr>
              <w:jc w:val="center"/>
              <w:rPr>
                <w:rFonts w:ascii="Arial" w:hAnsi="Arial" w:cs="Arial"/>
                <w:b/>
                <w:lang w:val="pt-BR"/>
              </w:rPr>
            </w:pPr>
            <w:r w:rsidRPr="00C97416">
              <w:rPr>
                <w:rFonts w:ascii="Arial" w:hAnsi="Arial" w:cs="Arial"/>
                <w:b/>
                <w:lang w:val="pt-BR"/>
              </w:rPr>
              <w:t>TOTAL DO LOTE</w:t>
            </w:r>
          </w:p>
        </w:tc>
        <w:tc>
          <w:tcPr>
            <w:tcW w:w="3322" w:type="dxa"/>
            <w:gridSpan w:val="2"/>
            <w:shd w:val="clear" w:color="auto" w:fill="auto"/>
            <w:vAlign w:val="center"/>
          </w:tcPr>
          <w:p w:rsidR="0019085F" w:rsidRPr="00C97416" w:rsidRDefault="0019085F" w:rsidP="00006AF4">
            <w:pPr>
              <w:jc w:val="center"/>
              <w:rPr>
                <w:rFonts w:ascii="Arial" w:hAnsi="Arial" w:cs="Arial"/>
                <w:lang w:val="pt-BR"/>
              </w:rPr>
            </w:pPr>
            <w:r>
              <w:rPr>
                <w:rFonts w:ascii="Arial" w:hAnsi="Arial" w:cs="Arial"/>
                <w:lang w:val="pt-BR"/>
              </w:rPr>
              <w:t>R$ 169.640,00</w:t>
            </w:r>
          </w:p>
        </w:tc>
      </w:tr>
    </w:tbl>
    <w:p w:rsidR="0019085F" w:rsidRPr="00C97416" w:rsidRDefault="0019085F" w:rsidP="0019085F">
      <w:pPr>
        <w:widowControl/>
        <w:numPr>
          <w:ilvl w:val="0"/>
          <w:numId w:val="33"/>
        </w:numPr>
        <w:autoSpaceDE/>
        <w:autoSpaceDN/>
        <w:rPr>
          <w:rFonts w:ascii="Arial" w:hAnsi="Arial" w:cs="Arial"/>
          <w:b/>
          <w:lang w:val="pt-BR"/>
        </w:rPr>
      </w:pPr>
      <w:r w:rsidRPr="00C97416">
        <w:rPr>
          <w:rFonts w:ascii="Arial" w:hAnsi="Arial" w:cs="Arial"/>
          <w:b/>
          <w:lang w:val="pt-BR"/>
        </w:rPr>
        <w:t>No sistema Compras.gov.br o item se encontra como 12 UNIDADES, porém deve ser considerado 12 MESES.</w:t>
      </w:r>
    </w:p>
    <w:p w:rsidR="0019085F" w:rsidRPr="00C97416" w:rsidRDefault="0019085F" w:rsidP="0019085F">
      <w:pPr>
        <w:jc w:val="center"/>
        <w:rPr>
          <w:rFonts w:ascii="Arial" w:hAnsi="Arial" w:cs="Arial"/>
          <w:b/>
          <w:lang w:val="pt-BR"/>
        </w:rPr>
      </w:pPr>
    </w:p>
    <w:p w:rsidR="0019085F" w:rsidRPr="0075321C" w:rsidRDefault="0019085F" w:rsidP="0019085F">
      <w:pPr>
        <w:jc w:val="center"/>
        <w:rPr>
          <w:rFonts w:ascii="Arial" w:hAnsi="Arial" w:cs="Arial"/>
          <w:lang w:val="pt-BR"/>
        </w:rPr>
      </w:pPr>
      <w:r w:rsidRPr="00C97416">
        <w:rPr>
          <w:rFonts w:ascii="Arial" w:hAnsi="Arial" w:cs="Arial"/>
          <w:lang w:val="pt-BR"/>
        </w:rPr>
        <w:t>O preço da proposta em</w:t>
      </w:r>
      <w:r w:rsidRPr="0075321C">
        <w:rPr>
          <w:rFonts w:ascii="Arial" w:hAnsi="Arial" w:cs="Arial"/>
          <w:lang w:val="pt-BR"/>
        </w:rPr>
        <w:t xml:space="preserve"> R$ é de (valor / valor por extenso) ITEM.</w:t>
      </w:r>
    </w:p>
    <w:p w:rsidR="0019085F" w:rsidRPr="0075321C" w:rsidRDefault="0019085F" w:rsidP="0019085F">
      <w:pPr>
        <w:jc w:val="center"/>
        <w:rPr>
          <w:rFonts w:ascii="Arial" w:hAnsi="Arial" w:cs="Arial"/>
          <w:lang w:val="pt-BR"/>
        </w:rPr>
      </w:pPr>
    </w:p>
    <w:p w:rsidR="0019085F" w:rsidRPr="0075321C" w:rsidRDefault="0019085F" w:rsidP="0019085F">
      <w:pPr>
        <w:jc w:val="center"/>
        <w:rPr>
          <w:rFonts w:ascii="Arial" w:hAnsi="Arial" w:cs="Arial"/>
          <w:b/>
          <w:lang w:val="pt-BR"/>
        </w:rPr>
      </w:pPr>
      <w:r w:rsidRPr="0075321C">
        <w:rPr>
          <w:rFonts w:ascii="Arial" w:hAnsi="Arial" w:cs="Arial"/>
          <w:b/>
          <w:lang w:val="pt-BR"/>
        </w:rPr>
        <w:t>Local e data:</w:t>
      </w:r>
    </w:p>
    <w:p w:rsidR="0019085F" w:rsidRPr="0075321C" w:rsidRDefault="0019085F" w:rsidP="0019085F">
      <w:pPr>
        <w:jc w:val="center"/>
        <w:rPr>
          <w:rFonts w:ascii="Arial" w:hAnsi="Arial" w:cs="Arial"/>
          <w:b/>
          <w:lang w:val="pt-BR"/>
        </w:rPr>
      </w:pPr>
      <w:r w:rsidRPr="0075321C">
        <w:rPr>
          <w:rFonts w:ascii="Arial" w:hAnsi="Arial" w:cs="Arial"/>
          <w:b/>
          <w:lang w:val="pt-BR"/>
        </w:rPr>
        <w:t>Assinatura e carimbo do proponente</w:t>
      </w:r>
    </w:p>
    <w:p w:rsidR="0019085F" w:rsidRPr="0075321C" w:rsidRDefault="0019085F" w:rsidP="0019085F">
      <w:pPr>
        <w:jc w:val="center"/>
        <w:rPr>
          <w:rFonts w:ascii="Arial" w:hAnsi="Arial" w:cs="Arial"/>
          <w:b/>
          <w:lang w:val="pt-BR"/>
        </w:rPr>
      </w:pPr>
    </w:p>
    <w:p w:rsidR="0019085F" w:rsidRPr="0075321C" w:rsidRDefault="0019085F" w:rsidP="0019085F">
      <w:pPr>
        <w:jc w:val="center"/>
        <w:rPr>
          <w:rFonts w:ascii="Arial" w:hAnsi="Arial" w:cs="Arial"/>
          <w:b/>
          <w:lang w:val="pt-BR"/>
        </w:rPr>
      </w:pPr>
    </w:p>
    <w:p w:rsidR="0019085F" w:rsidRPr="0075321C" w:rsidRDefault="0019085F" w:rsidP="0019085F">
      <w:pPr>
        <w:jc w:val="center"/>
        <w:rPr>
          <w:rFonts w:ascii="Arial" w:hAnsi="Arial" w:cs="Arial"/>
          <w:b/>
          <w:lang w:val="pt-BR"/>
        </w:rPr>
      </w:pPr>
    </w:p>
    <w:p w:rsidR="0019085F" w:rsidRPr="0075321C" w:rsidRDefault="0019085F" w:rsidP="0019085F">
      <w:pPr>
        <w:jc w:val="center"/>
        <w:rPr>
          <w:rFonts w:ascii="Arial" w:hAnsi="Arial" w:cs="Arial"/>
          <w:b/>
          <w:lang w:val="pt-BR"/>
        </w:rPr>
      </w:pPr>
    </w:p>
    <w:p w:rsidR="0019085F" w:rsidRPr="0075321C" w:rsidRDefault="0019085F" w:rsidP="0019085F">
      <w:pPr>
        <w:jc w:val="center"/>
        <w:rPr>
          <w:rFonts w:ascii="Arial" w:hAnsi="Arial" w:cs="Arial"/>
          <w:b/>
          <w:lang w:val="pt-BR"/>
        </w:rPr>
      </w:pPr>
    </w:p>
    <w:p w:rsidR="0019085F" w:rsidRPr="0075321C" w:rsidRDefault="0019085F" w:rsidP="0019085F">
      <w:pPr>
        <w:jc w:val="center"/>
        <w:rPr>
          <w:rFonts w:ascii="Arial" w:hAnsi="Arial" w:cs="Arial"/>
          <w:b/>
          <w:lang w:val="pt-BR"/>
        </w:rPr>
      </w:pPr>
    </w:p>
    <w:p w:rsidR="0019085F" w:rsidRPr="0075321C" w:rsidRDefault="0019085F" w:rsidP="0019085F">
      <w:pPr>
        <w:jc w:val="center"/>
        <w:rPr>
          <w:rFonts w:ascii="Arial" w:hAnsi="Arial" w:cs="Arial"/>
          <w:b/>
          <w:lang w:val="pt-BR"/>
        </w:rPr>
      </w:pPr>
    </w:p>
    <w:p w:rsidR="0019085F" w:rsidRDefault="0019085F" w:rsidP="0019085F">
      <w:pPr>
        <w:jc w:val="center"/>
        <w:rPr>
          <w:rFonts w:ascii="Arial" w:hAnsi="Arial" w:cs="Arial"/>
          <w:b/>
          <w:lang w:val="pt-BR"/>
        </w:rPr>
      </w:pPr>
    </w:p>
    <w:p w:rsidR="0019085F" w:rsidRDefault="0019085F" w:rsidP="0019085F">
      <w:pPr>
        <w:jc w:val="center"/>
        <w:rPr>
          <w:rFonts w:ascii="Arial" w:hAnsi="Arial" w:cs="Arial"/>
          <w:b/>
          <w:lang w:val="pt-BR"/>
        </w:rPr>
      </w:pPr>
    </w:p>
    <w:p w:rsidR="0019085F" w:rsidRDefault="0019085F" w:rsidP="0019085F">
      <w:pPr>
        <w:jc w:val="center"/>
        <w:rPr>
          <w:rFonts w:ascii="Arial" w:hAnsi="Arial" w:cs="Arial"/>
          <w:b/>
          <w:lang w:val="pt-BR"/>
        </w:rPr>
      </w:pPr>
    </w:p>
    <w:p w:rsidR="0019085F" w:rsidRDefault="0019085F" w:rsidP="0019085F">
      <w:pPr>
        <w:jc w:val="center"/>
        <w:rPr>
          <w:rFonts w:ascii="Arial" w:hAnsi="Arial" w:cs="Arial"/>
          <w:b/>
          <w:lang w:val="pt-BR"/>
        </w:rPr>
      </w:pPr>
    </w:p>
    <w:p w:rsidR="0019085F" w:rsidRDefault="0019085F" w:rsidP="0019085F">
      <w:pPr>
        <w:jc w:val="center"/>
        <w:rPr>
          <w:rFonts w:ascii="Arial" w:hAnsi="Arial" w:cs="Arial"/>
          <w:b/>
          <w:lang w:val="pt-BR"/>
        </w:rPr>
      </w:pPr>
    </w:p>
    <w:p w:rsidR="0019085F" w:rsidRDefault="0019085F" w:rsidP="0019085F">
      <w:pPr>
        <w:jc w:val="center"/>
        <w:rPr>
          <w:rFonts w:ascii="Arial" w:hAnsi="Arial" w:cs="Arial"/>
          <w:b/>
          <w:lang w:val="pt-BR"/>
        </w:rPr>
      </w:pPr>
    </w:p>
    <w:p w:rsidR="0019085F" w:rsidRDefault="0019085F" w:rsidP="0019085F">
      <w:pPr>
        <w:jc w:val="center"/>
        <w:rPr>
          <w:rFonts w:ascii="Arial" w:hAnsi="Arial" w:cs="Arial"/>
          <w:b/>
          <w:lang w:val="pt-BR"/>
        </w:rPr>
      </w:pPr>
    </w:p>
    <w:p w:rsidR="0019085F" w:rsidRDefault="0019085F" w:rsidP="0019085F">
      <w:pPr>
        <w:jc w:val="center"/>
        <w:rPr>
          <w:rFonts w:ascii="Arial" w:hAnsi="Arial" w:cs="Arial"/>
          <w:b/>
          <w:lang w:val="pt-BR"/>
        </w:rPr>
      </w:pPr>
    </w:p>
    <w:p w:rsidR="0019085F" w:rsidRDefault="0019085F" w:rsidP="0019085F">
      <w:pPr>
        <w:jc w:val="center"/>
        <w:rPr>
          <w:rFonts w:ascii="Arial" w:hAnsi="Arial" w:cs="Arial"/>
          <w:b/>
          <w:lang w:val="pt-BR"/>
        </w:rPr>
      </w:pPr>
    </w:p>
    <w:p w:rsidR="0019085F" w:rsidRDefault="0019085F" w:rsidP="0019085F">
      <w:pPr>
        <w:jc w:val="center"/>
        <w:rPr>
          <w:rFonts w:ascii="Arial" w:hAnsi="Arial" w:cs="Arial"/>
          <w:b/>
          <w:lang w:val="pt-BR"/>
        </w:rPr>
      </w:pPr>
    </w:p>
    <w:p w:rsidR="0019085F" w:rsidRDefault="0019085F" w:rsidP="0019085F">
      <w:pPr>
        <w:jc w:val="center"/>
        <w:rPr>
          <w:rFonts w:ascii="Arial" w:hAnsi="Arial" w:cs="Arial"/>
          <w:b/>
          <w:lang w:val="pt-BR"/>
        </w:rPr>
      </w:pPr>
    </w:p>
    <w:p w:rsidR="0019085F" w:rsidRDefault="0019085F" w:rsidP="0019085F">
      <w:pPr>
        <w:jc w:val="center"/>
        <w:rPr>
          <w:rFonts w:ascii="Arial" w:hAnsi="Arial" w:cs="Arial"/>
          <w:b/>
          <w:lang w:val="pt-BR"/>
        </w:rPr>
      </w:pPr>
    </w:p>
    <w:p w:rsidR="0019085F" w:rsidRDefault="0019085F" w:rsidP="0019085F">
      <w:pPr>
        <w:jc w:val="center"/>
        <w:rPr>
          <w:rFonts w:ascii="Arial" w:hAnsi="Arial" w:cs="Arial"/>
          <w:b/>
          <w:lang w:val="pt-BR"/>
        </w:rPr>
      </w:pPr>
    </w:p>
    <w:p w:rsidR="0019085F" w:rsidRDefault="0019085F" w:rsidP="0019085F">
      <w:pPr>
        <w:jc w:val="center"/>
        <w:rPr>
          <w:rFonts w:ascii="Arial" w:hAnsi="Arial" w:cs="Arial"/>
          <w:b/>
          <w:lang w:val="pt-BR"/>
        </w:rPr>
      </w:pPr>
    </w:p>
    <w:p w:rsidR="0019085F" w:rsidRDefault="0019085F" w:rsidP="0019085F">
      <w:pPr>
        <w:jc w:val="center"/>
        <w:rPr>
          <w:rFonts w:ascii="Arial" w:hAnsi="Arial" w:cs="Arial"/>
          <w:b/>
          <w:lang w:val="pt-BR"/>
        </w:rPr>
      </w:pPr>
    </w:p>
    <w:p w:rsidR="0019085F" w:rsidRDefault="0019085F" w:rsidP="0019085F">
      <w:pPr>
        <w:jc w:val="center"/>
        <w:rPr>
          <w:rFonts w:ascii="Arial" w:hAnsi="Arial" w:cs="Arial"/>
          <w:b/>
          <w:lang w:val="pt-BR"/>
        </w:rPr>
      </w:pPr>
    </w:p>
    <w:p w:rsidR="0019085F" w:rsidRDefault="0019085F" w:rsidP="0019085F">
      <w:pPr>
        <w:jc w:val="center"/>
        <w:rPr>
          <w:rFonts w:ascii="Arial" w:hAnsi="Arial" w:cs="Arial"/>
          <w:b/>
        </w:rPr>
      </w:pPr>
      <w:r>
        <w:rPr>
          <w:rFonts w:ascii="Arial" w:hAnsi="Arial" w:cs="Arial"/>
          <w:b/>
        </w:rPr>
        <w:lastRenderedPageBreak/>
        <w:t>ANEXO VII</w:t>
      </w:r>
    </w:p>
    <w:p w:rsidR="0019085F" w:rsidRDefault="0019085F" w:rsidP="0019085F">
      <w:pPr>
        <w:jc w:val="center"/>
        <w:rPr>
          <w:rFonts w:ascii="Arial" w:hAnsi="Arial" w:cs="Arial"/>
          <w:b/>
        </w:rPr>
      </w:pPr>
      <w:r w:rsidRPr="00064C0A">
        <w:rPr>
          <w:rFonts w:ascii="Arial" w:hAnsi="Arial" w:cs="Arial"/>
          <w:b/>
        </w:rPr>
        <w:t>DECLARAÇÃO DE VISTORIA</w:t>
      </w:r>
    </w:p>
    <w:p w:rsidR="0019085F" w:rsidRPr="00064C0A" w:rsidRDefault="0019085F" w:rsidP="0019085F">
      <w:pPr>
        <w:jc w:val="center"/>
        <w:rPr>
          <w:rFonts w:ascii="Arial" w:hAnsi="Arial" w:cs="Arial"/>
        </w:rPr>
      </w:pPr>
    </w:p>
    <w:p w:rsidR="0019085F" w:rsidRDefault="0019085F" w:rsidP="0019085F">
      <w:pPr>
        <w:jc w:val="both"/>
        <w:rPr>
          <w:rFonts w:ascii="Arial" w:hAnsi="Arial" w:cs="Arial"/>
        </w:rPr>
      </w:pPr>
    </w:p>
    <w:p w:rsidR="0019085F" w:rsidRPr="00064C0A" w:rsidRDefault="0019085F" w:rsidP="0019085F">
      <w:pPr>
        <w:jc w:val="both"/>
        <w:rPr>
          <w:rFonts w:ascii="Arial" w:hAnsi="Arial" w:cs="Arial"/>
        </w:rPr>
      </w:pPr>
    </w:p>
    <w:p w:rsidR="0019085F" w:rsidRPr="00064C0A" w:rsidRDefault="0019085F" w:rsidP="0019085F">
      <w:pPr>
        <w:ind w:firstLine="709"/>
        <w:jc w:val="both"/>
        <w:rPr>
          <w:rFonts w:ascii="Arial" w:hAnsi="Arial" w:cs="Arial"/>
        </w:rPr>
      </w:pPr>
      <w:r w:rsidRPr="00064C0A">
        <w:rPr>
          <w:rFonts w:ascii="Arial" w:hAnsi="Arial" w:cs="Arial"/>
        </w:rPr>
        <w:t>Declaramos, para fins de participação no Pregão Eletrônico nº ......./2023</w:t>
      </w:r>
      <w:r>
        <w:rPr>
          <w:rFonts w:ascii="Arial" w:hAnsi="Arial" w:cs="Arial"/>
        </w:rPr>
        <w:t xml:space="preserve"> –</w:t>
      </w:r>
      <w:r w:rsidRPr="00064C0A">
        <w:rPr>
          <w:rFonts w:ascii="Arial" w:hAnsi="Arial" w:cs="Arial"/>
        </w:rPr>
        <w:t xml:space="preserve"> Câmara Municipal Fazenda Rio Grande, que a empresa ............................................, CNPJ/MF n.º ......................, representada por seu Responsável Técnico ................................................................., CPF nº ......................................., em visita realizada às instalações da Câmara Municipal de Fazenda Rio grande, está ciente das condições atuais de infraestrutura, bem como das quantidades, marcas e configurações dos equipamentos de informática e ainda dos softwares em utilização pelo órgão, e que recebeu instruções e informações adicionais necessárias ao atendimento do objeto e demais condições do Edital, não havendo, portanto, nenhuma dúvida que prejudique a apresentação de uma proposta completa e com todos os detalhes. Declaramos, ainda, que a supramencionada empresa está ciente do compromisso assumido de manter sigilo sobre todas as informações às quais teve acesso em decorrência da vistoria realizada nesta data. </w:t>
      </w:r>
    </w:p>
    <w:p w:rsidR="0019085F" w:rsidRDefault="0019085F" w:rsidP="0019085F">
      <w:pPr>
        <w:jc w:val="both"/>
        <w:rPr>
          <w:rFonts w:ascii="Arial" w:hAnsi="Arial" w:cs="Arial"/>
        </w:rPr>
      </w:pPr>
    </w:p>
    <w:p w:rsidR="0019085F" w:rsidRDefault="0019085F" w:rsidP="0019085F">
      <w:pPr>
        <w:jc w:val="both"/>
        <w:rPr>
          <w:rFonts w:ascii="Arial" w:hAnsi="Arial" w:cs="Arial"/>
        </w:rPr>
      </w:pPr>
    </w:p>
    <w:p w:rsidR="0019085F" w:rsidRPr="00064C0A" w:rsidRDefault="0019085F" w:rsidP="0019085F">
      <w:pPr>
        <w:jc w:val="both"/>
        <w:rPr>
          <w:rFonts w:ascii="Arial" w:hAnsi="Arial" w:cs="Arial"/>
        </w:rPr>
      </w:pPr>
    </w:p>
    <w:p w:rsidR="0019085F" w:rsidRPr="00064C0A" w:rsidRDefault="0019085F" w:rsidP="0019085F">
      <w:pPr>
        <w:jc w:val="center"/>
        <w:rPr>
          <w:rFonts w:ascii="Arial" w:hAnsi="Arial" w:cs="Arial"/>
        </w:rPr>
      </w:pPr>
      <w:r w:rsidRPr="00064C0A">
        <w:rPr>
          <w:rFonts w:ascii="Arial" w:hAnsi="Arial" w:cs="Arial"/>
        </w:rPr>
        <w:t>Fazenda Rio Grande/PR, ........ de ...............................de 2023.</w:t>
      </w:r>
    </w:p>
    <w:p w:rsidR="0019085F" w:rsidRDefault="0019085F" w:rsidP="0019085F">
      <w:pPr>
        <w:jc w:val="center"/>
        <w:rPr>
          <w:rFonts w:ascii="Arial" w:hAnsi="Arial" w:cs="Arial"/>
        </w:rPr>
      </w:pPr>
    </w:p>
    <w:p w:rsidR="0019085F" w:rsidRDefault="0019085F" w:rsidP="0019085F">
      <w:pPr>
        <w:jc w:val="center"/>
        <w:rPr>
          <w:rFonts w:ascii="Arial" w:hAnsi="Arial" w:cs="Arial"/>
        </w:rPr>
      </w:pPr>
    </w:p>
    <w:p w:rsidR="0019085F" w:rsidRPr="0005214A" w:rsidRDefault="0019085F" w:rsidP="0019085F">
      <w:pPr>
        <w:jc w:val="center"/>
        <w:rPr>
          <w:rFonts w:ascii="Arial" w:hAnsi="Arial" w:cs="Arial"/>
          <w:b/>
        </w:rPr>
      </w:pPr>
    </w:p>
    <w:p w:rsidR="0019085F" w:rsidRPr="0005214A" w:rsidRDefault="0019085F" w:rsidP="0019085F">
      <w:pPr>
        <w:jc w:val="center"/>
        <w:rPr>
          <w:rFonts w:ascii="Arial" w:hAnsi="Arial" w:cs="Arial"/>
          <w:b/>
        </w:rPr>
      </w:pPr>
      <w:r w:rsidRPr="0005214A">
        <w:rPr>
          <w:rFonts w:ascii="Arial" w:hAnsi="Arial" w:cs="Arial"/>
          <w:b/>
        </w:rPr>
        <w:t>__________________________________________</w:t>
      </w:r>
    </w:p>
    <w:p w:rsidR="0019085F" w:rsidRPr="0005214A" w:rsidRDefault="0019085F" w:rsidP="0019085F">
      <w:pPr>
        <w:jc w:val="center"/>
        <w:rPr>
          <w:rFonts w:ascii="Arial" w:hAnsi="Arial" w:cs="Arial"/>
          <w:b/>
        </w:rPr>
      </w:pPr>
      <w:r w:rsidRPr="0005214A">
        <w:rPr>
          <w:rFonts w:ascii="Arial" w:hAnsi="Arial" w:cs="Arial"/>
          <w:b/>
        </w:rPr>
        <w:t>(Assinatura e carimbo) NOME COMPLETO Cargo Matrícula</w:t>
      </w:r>
    </w:p>
    <w:p w:rsidR="0019085F" w:rsidRPr="0005214A" w:rsidRDefault="0019085F" w:rsidP="0019085F">
      <w:pPr>
        <w:jc w:val="center"/>
        <w:rPr>
          <w:rFonts w:ascii="Arial" w:hAnsi="Arial" w:cs="Arial"/>
          <w:b/>
        </w:rPr>
      </w:pPr>
    </w:p>
    <w:p w:rsidR="0019085F" w:rsidRPr="0005214A" w:rsidRDefault="0019085F" w:rsidP="0019085F">
      <w:pPr>
        <w:jc w:val="center"/>
        <w:rPr>
          <w:rFonts w:ascii="Arial" w:hAnsi="Arial" w:cs="Arial"/>
          <w:b/>
        </w:rPr>
      </w:pPr>
    </w:p>
    <w:p w:rsidR="0019085F" w:rsidRPr="0005214A" w:rsidRDefault="0019085F" w:rsidP="0019085F">
      <w:pPr>
        <w:jc w:val="center"/>
        <w:rPr>
          <w:rFonts w:ascii="Arial" w:hAnsi="Arial" w:cs="Arial"/>
          <w:b/>
        </w:rPr>
      </w:pPr>
    </w:p>
    <w:p w:rsidR="0019085F" w:rsidRPr="0005214A" w:rsidRDefault="0019085F" w:rsidP="0019085F">
      <w:pPr>
        <w:jc w:val="center"/>
        <w:rPr>
          <w:rFonts w:ascii="Arial" w:hAnsi="Arial" w:cs="Arial"/>
          <w:b/>
        </w:rPr>
      </w:pPr>
      <w:r w:rsidRPr="0005214A">
        <w:rPr>
          <w:rFonts w:ascii="Arial" w:hAnsi="Arial" w:cs="Arial"/>
          <w:b/>
        </w:rPr>
        <w:t>_________________________________________</w:t>
      </w:r>
    </w:p>
    <w:p w:rsidR="0019085F" w:rsidRPr="0005214A" w:rsidRDefault="0019085F" w:rsidP="0019085F">
      <w:pPr>
        <w:jc w:val="center"/>
        <w:rPr>
          <w:rFonts w:ascii="Arial" w:hAnsi="Arial" w:cs="Arial"/>
          <w:b/>
        </w:rPr>
      </w:pPr>
      <w:r w:rsidRPr="0005214A">
        <w:rPr>
          <w:rFonts w:ascii="Arial" w:hAnsi="Arial" w:cs="Arial"/>
          <w:b/>
        </w:rPr>
        <w:t>NOME COMPLETO RG / UF (Empresa)</w:t>
      </w:r>
    </w:p>
    <w:p w:rsidR="0019085F" w:rsidRPr="0005214A" w:rsidRDefault="0019085F" w:rsidP="0019085F">
      <w:pPr>
        <w:jc w:val="center"/>
        <w:rPr>
          <w:rFonts w:ascii="Arial" w:hAnsi="Arial" w:cs="Arial"/>
          <w:b/>
          <w:lang w:val="pt-BR"/>
        </w:rPr>
      </w:pPr>
    </w:p>
    <w:p w:rsidR="0019085F" w:rsidRPr="0005214A" w:rsidRDefault="0019085F" w:rsidP="0019085F">
      <w:pPr>
        <w:jc w:val="center"/>
        <w:rPr>
          <w:rFonts w:ascii="Arial" w:hAnsi="Arial" w:cs="Arial"/>
          <w:b/>
          <w:lang w:val="pt-BR"/>
        </w:rPr>
      </w:pPr>
    </w:p>
    <w:p w:rsidR="0019085F" w:rsidRPr="0005214A" w:rsidRDefault="0019085F" w:rsidP="0019085F">
      <w:pPr>
        <w:jc w:val="center"/>
        <w:rPr>
          <w:rFonts w:ascii="Arial" w:hAnsi="Arial" w:cs="Arial"/>
          <w:b/>
          <w:lang w:val="pt-BR"/>
        </w:rPr>
      </w:pPr>
    </w:p>
    <w:p w:rsidR="0019085F" w:rsidRPr="0005214A" w:rsidRDefault="0019085F" w:rsidP="0019085F">
      <w:pPr>
        <w:jc w:val="center"/>
        <w:rPr>
          <w:rFonts w:ascii="Arial" w:hAnsi="Arial" w:cs="Arial"/>
          <w:b/>
          <w:lang w:val="pt-BR"/>
        </w:rPr>
      </w:pPr>
    </w:p>
    <w:p w:rsidR="0019085F" w:rsidRDefault="0019085F" w:rsidP="0019085F">
      <w:pPr>
        <w:jc w:val="center"/>
        <w:rPr>
          <w:rFonts w:ascii="Arial" w:hAnsi="Arial" w:cs="Arial"/>
          <w:b/>
          <w:lang w:val="pt-BR"/>
        </w:rPr>
      </w:pPr>
    </w:p>
    <w:p w:rsidR="0019085F" w:rsidRDefault="0019085F" w:rsidP="0019085F">
      <w:pPr>
        <w:jc w:val="center"/>
        <w:rPr>
          <w:rFonts w:ascii="Arial" w:hAnsi="Arial" w:cs="Arial"/>
          <w:b/>
          <w:lang w:val="pt-BR"/>
        </w:rPr>
      </w:pPr>
    </w:p>
    <w:p w:rsidR="0019085F" w:rsidRDefault="0019085F" w:rsidP="0019085F">
      <w:pPr>
        <w:jc w:val="center"/>
        <w:rPr>
          <w:rFonts w:ascii="Arial" w:hAnsi="Arial" w:cs="Arial"/>
          <w:b/>
          <w:lang w:val="pt-BR"/>
        </w:rPr>
      </w:pPr>
    </w:p>
    <w:p w:rsidR="0019085F" w:rsidRDefault="0019085F" w:rsidP="0019085F">
      <w:pPr>
        <w:jc w:val="center"/>
        <w:rPr>
          <w:rFonts w:ascii="Arial" w:hAnsi="Arial" w:cs="Arial"/>
          <w:b/>
          <w:lang w:val="pt-BR"/>
        </w:rPr>
      </w:pPr>
    </w:p>
    <w:p w:rsidR="0019085F" w:rsidRDefault="0019085F" w:rsidP="0019085F">
      <w:pPr>
        <w:jc w:val="center"/>
        <w:rPr>
          <w:rFonts w:ascii="Arial" w:hAnsi="Arial" w:cs="Arial"/>
          <w:b/>
          <w:lang w:val="pt-BR"/>
        </w:rPr>
      </w:pPr>
    </w:p>
    <w:p w:rsidR="0019085F" w:rsidRDefault="0019085F" w:rsidP="0019085F">
      <w:pPr>
        <w:jc w:val="center"/>
        <w:rPr>
          <w:rFonts w:ascii="Arial" w:hAnsi="Arial" w:cs="Arial"/>
          <w:b/>
          <w:lang w:val="pt-BR"/>
        </w:rPr>
      </w:pPr>
    </w:p>
    <w:p w:rsidR="0019085F" w:rsidRDefault="0019085F" w:rsidP="0019085F">
      <w:pPr>
        <w:jc w:val="center"/>
        <w:rPr>
          <w:rFonts w:ascii="Arial" w:hAnsi="Arial" w:cs="Arial"/>
          <w:b/>
          <w:lang w:val="pt-BR"/>
        </w:rPr>
      </w:pPr>
    </w:p>
    <w:p w:rsidR="0019085F" w:rsidRDefault="0019085F" w:rsidP="0019085F">
      <w:pPr>
        <w:jc w:val="center"/>
        <w:rPr>
          <w:rFonts w:ascii="Arial" w:hAnsi="Arial" w:cs="Arial"/>
          <w:b/>
          <w:lang w:val="pt-BR"/>
        </w:rPr>
      </w:pPr>
    </w:p>
    <w:p w:rsidR="0019085F" w:rsidRDefault="0019085F" w:rsidP="0019085F">
      <w:pPr>
        <w:jc w:val="center"/>
        <w:rPr>
          <w:rFonts w:ascii="Arial" w:hAnsi="Arial" w:cs="Arial"/>
          <w:b/>
          <w:lang w:val="pt-BR"/>
        </w:rPr>
      </w:pPr>
    </w:p>
    <w:p w:rsidR="0019085F" w:rsidRDefault="0019085F" w:rsidP="0019085F">
      <w:pPr>
        <w:jc w:val="center"/>
        <w:rPr>
          <w:rFonts w:ascii="Arial" w:hAnsi="Arial" w:cs="Arial"/>
          <w:b/>
          <w:lang w:val="pt-BR"/>
        </w:rPr>
      </w:pPr>
    </w:p>
    <w:p w:rsidR="0019085F" w:rsidRDefault="0019085F" w:rsidP="0019085F">
      <w:pPr>
        <w:jc w:val="center"/>
        <w:rPr>
          <w:rFonts w:ascii="Arial" w:hAnsi="Arial" w:cs="Arial"/>
          <w:b/>
          <w:lang w:val="pt-BR"/>
        </w:rPr>
      </w:pPr>
    </w:p>
    <w:p w:rsidR="0019085F" w:rsidRDefault="0019085F" w:rsidP="0019085F">
      <w:pPr>
        <w:jc w:val="center"/>
        <w:rPr>
          <w:rFonts w:ascii="Arial" w:hAnsi="Arial" w:cs="Arial"/>
          <w:b/>
          <w:lang w:val="pt-BR"/>
        </w:rPr>
      </w:pPr>
    </w:p>
    <w:p w:rsidR="0019085F" w:rsidRDefault="0019085F" w:rsidP="0019085F">
      <w:pPr>
        <w:jc w:val="center"/>
        <w:rPr>
          <w:rFonts w:ascii="Arial" w:hAnsi="Arial" w:cs="Arial"/>
          <w:b/>
          <w:lang w:val="pt-BR"/>
        </w:rPr>
      </w:pPr>
    </w:p>
    <w:p w:rsidR="0019085F" w:rsidRDefault="0019085F" w:rsidP="0019085F">
      <w:pPr>
        <w:jc w:val="center"/>
        <w:rPr>
          <w:rFonts w:ascii="Arial" w:hAnsi="Arial" w:cs="Arial"/>
          <w:b/>
          <w:lang w:val="pt-BR"/>
        </w:rPr>
      </w:pPr>
    </w:p>
    <w:p w:rsidR="0019085F" w:rsidRDefault="0019085F" w:rsidP="0019085F">
      <w:pPr>
        <w:jc w:val="center"/>
        <w:rPr>
          <w:rFonts w:ascii="Arial" w:hAnsi="Arial" w:cs="Arial"/>
          <w:b/>
          <w:lang w:val="pt-BR"/>
        </w:rPr>
      </w:pPr>
    </w:p>
    <w:p w:rsidR="0019085F" w:rsidRDefault="0019085F" w:rsidP="0019085F">
      <w:pPr>
        <w:jc w:val="center"/>
        <w:rPr>
          <w:rFonts w:ascii="Arial" w:hAnsi="Arial" w:cs="Arial"/>
          <w:b/>
          <w:lang w:val="pt-BR"/>
        </w:rPr>
      </w:pPr>
    </w:p>
    <w:p w:rsidR="0019085F" w:rsidRDefault="0019085F" w:rsidP="0019085F">
      <w:pPr>
        <w:jc w:val="center"/>
        <w:rPr>
          <w:rFonts w:ascii="Arial" w:hAnsi="Arial" w:cs="Arial"/>
          <w:b/>
          <w:lang w:val="pt-BR"/>
        </w:rPr>
      </w:pPr>
    </w:p>
    <w:p w:rsidR="0019085F" w:rsidRDefault="0019085F" w:rsidP="0019085F">
      <w:pPr>
        <w:jc w:val="center"/>
        <w:rPr>
          <w:rFonts w:ascii="Arial" w:hAnsi="Arial" w:cs="Arial"/>
          <w:b/>
          <w:lang w:val="pt-BR"/>
        </w:rPr>
      </w:pPr>
    </w:p>
    <w:p w:rsidR="0019085F" w:rsidRDefault="0019085F" w:rsidP="0019085F">
      <w:pPr>
        <w:jc w:val="center"/>
        <w:rPr>
          <w:rFonts w:ascii="Arial" w:hAnsi="Arial" w:cs="Arial"/>
          <w:b/>
          <w:lang w:val="pt-BR"/>
        </w:rPr>
      </w:pPr>
    </w:p>
    <w:p w:rsidR="0019085F" w:rsidRDefault="0019085F" w:rsidP="0019085F">
      <w:pPr>
        <w:jc w:val="center"/>
        <w:rPr>
          <w:rFonts w:ascii="Arial" w:hAnsi="Arial" w:cs="Arial"/>
          <w:b/>
          <w:lang w:val="pt-BR"/>
        </w:rPr>
      </w:pPr>
    </w:p>
    <w:p w:rsidR="0019085F" w:rsidRDefault="0019085F" w:rsidP="0019085F">
      <w:pPr>
        <w:jc w:val="center"/>
        <w:rPr>
          <w:rFonts w:ascii="Arial" w:hAnsi="Arial" w:cs="Arial"/>
          <w:b/>
          <w:lang w:val="pt-BR"/>
        </w:rPr>
      </w:pPr>
    </w:p>
    <w:p w:rsidR="0019085F" w:rsidRDefault="0019085F" w:rsidP="0019085F">
      <w:pPr>
        <w:jc w:val="center"/>
        <w:rPr>
          <w:rFonts w:ascii="Arial" w:hAnsi="Arial" w:cs="Arial"/>
          <w:b/>
          <w:lang w:val="pt-BR"/>
        </w:rPr>
      </w:pPr>
      <w:bookmarkStart w:id="0" w:name="_GoBack"/>
      <w:bookmarkEnd w:id="0"/>
    </w:p>
    <w:p w:rsidR="0019085F" w:rsidRDefault="0019085F" w:rsidP="0019085F">
      <w:pPr>
        <w:jc w:val="center"/>
        <w:rPr>
          <w:rFonts w:ascii="Arial" w:hAnsi="Arial" w:cs="Arial"/>
          <w:b/>
          <w:lang w:val="pt-BR"/>
        </w:rPr>
      </w:pPr>
      <w:r w:rsidRPr="0075321C">
        <w:rPr>
          <w:rFonts w:ascii="Arial" w:hAnsi="Arial" w:cs="Arial"/>
          <w:b/>
          <w:lang w:val="pt-BR"/>
        </w:rPr>
        <w:lastRenderedPageBreak/>
        <w:t>ANEXO VI</w:t>
      </w:r>
      <w:r>
        <w:rPr>
          <w:rFonts w:ascii="Arial" w:hAnsi="Arial" w:cs="Arial"/>
          <w:b/>
          <w:lang w:val="pt-BR"/>
        </w:rPr>
        <w:t>II</w:t>
      </w:r>
    </w:p>
    <w:p w:rsidR="0019085F" w:rsidRPr="0075321C" w:rsidRDefault="0019085F" w:rsidP="0019085F">
      <w:pPr>
        <w:jc w:val="center"/>
        <w:rPr>
          <w:rFonts w:ascii="Arial" w:hAnsi="Arial" w:cs="Arial"/>
          <w:b/>
          <w:lang w:val="pt-BR"/>
        </w:rPr>
      </w:pPr>
      <w:r w:rsidRPr="0075321C">
        <w:rPr>
          <w:rFonts w:ascii="Arial" w:hAnsi="Arial" w:cs="Arial"/>
          <w:b/>
          <w:lang w:val="pt-BR"/>
        </w:rPr>
        <w:t>MINUTA DO CONTRATO</w:t>
      </w:r>
    </w:p>
    <w:p w:rsidR="0019085F" w:rsidRPr="0075321C" w:rsidRDefault="0019085F" w:rsidP="0019085F">
      <w:pPr>
        <w:rPr>
          <w:rFonts w:ascii="Arial" w:hAnsi="Arial" w:cs="Arial"/>
          <w:b/>
          <w:lang w:val="pt-BR"/>
        </w:rPr>
      </w:pPr>
    </w:p>
    <w:p w:rsidR="0019085F" w:rsidRPr="0075321C" w:rsidRDefault="0019085F" w:rsidP="0019085F">
      <w:pPr>
        <w:rPr>
          <w:rFonts w:ascii="Arial" w:hAnsi="Arial" w:cs="Arial"/>
          <w:b/>
          <w:lang w:val="pt-BR"/>
        </w:rPr>
      </w:pPr>
    </w:p>
    <w:p w:rsidR="0019085F" w:rsidRPr="0075321C" w:rsidRDefault="0019085F" w:rsidP="0019085F">
      <w:pPr>
        <w:rPr>
          <w:rFonts w:ascii="Arial" w:hAnsi="Arial" w:cs="Arial"/>
          <w:lang w:val="pt-BR"/>
        </w:rPr>
      </w:pPr>
      <w:r w:rsidRPr="0075321C">
        <w:rPr>
          <w:rFonts w:ascii="Arial" w:hAnsi="Arial" w:cs="Arial"/>
          <w:lang w:val="pt-BR"/>
        </w:rPr>
        <w:t xml:space="preserve">Processo Administrativo nº </w:t>
      </w:r>
      <w:r>
        <w:rPr>
          <w:rFonts w:ascii="Arial" w:hAnsi="Arial" w:cs="Arial"/>
          <w:lang w:val="pt-BR"/>
        </w:rPr>
        <w:t>26/2023</w:t>
      </w:r>
    </w:p>
    <w:p w:rsidR="0019085F" w:rsidRPr="0075321C" w:rsidRDefault="0019085F" w:rsidP="0019085F">
      <w:pPr>
        <w:rPr>
          <w:rFonts w:ascii="Arial" w:hAnsi="Arial" w:cs="Arial"/>
          <w:lang w:val="pt-BR"/>
        </w:rPr>
      </w:pPr>
      <w:r w:rsidRPr="0075321C">
        <w:rPr>
          <w:rFonts w:ascii="Arial" w:hAnsi="Arial" w:cs="Arial"/>
          <w:lang w:val="pt-BR"/>
        </w:rPr>
        <w:t xml:space="preserve">Contrato </w:t>
      </w:r>
      <w:proofErr w:type="gramStart"/>
      <w:r w:rsidRPr="0075321C">
        <w:rPr>
          <w:rFonts w:ascii="Arial" w:hAnsi="Arial" w:cs="Arial"/>
          <w:lang w:val="pt-BR"/>
        </w:rPr>
        <w:t>nº  /</w:t>
      </w:r>
      <w:proofErr w:type="gramEnd"/>
      <w:r>
        <w:rPr>
          <w:rFonts w:ascii="Arial" w:hAnsi="Arial" w:cs="Arial"/>
          <w:lang w:val="pt-BR"/>
        </w:rPr>
        <w:t>2023</w:t>
      </w:r>
    </w:p>
    <w:p w:rsidR="0019085F" w:rsidRPr="0075321C" w:rsidRDefault="0019085F" w:rsidP="0019085F">
      <w:pPr>
        <w:jc w:val="center"/>
        <w:rPr>
          <w:rFonts w:ascii="Arial" w:hAnsi="Arial" w:cs="Arial"/>
          <w:b/>
          <w:lang w:val="pt-BR"/>
        </w:rPr>
      </w:pPr>
    </w:p>
    <w:tbl>
      <w:tblPr>
        <w:tblW w:w="0" w:type="auto"/>
        <w:tblInd w:w="4219" w:type="dxa"/>
        <w:tblLook w:val="04A0" w:firstRow="1" w:lastRow="0" w:firstColumn="1" w:lastColumn="0" w:noHBand="0" w:noVBand="1"/>
      </w:tblPr>
      <w:tblGrid>
        <w:gridCol w:w="5559"/>
      </w:tblGrid>
      <w:tr w:rsidR="0019085F" w:rsidRPr="0075321C" w:rsidTr="00006AF4">
        <w:trPr>
          <w:trHeight w:val="994"/>
        </w:trPr>
        <w:tc>
          <w:tcPr>
            <w:tcW w:w="5559" w:type="dxa"/>
            <w:shd w:val="clear" w:color="auto" w:fill="auto"/>
          </w:tcPr>
          <w:p w:rsidR="0019085F" w:rsidRPr="0075321C" w:rsidRDefault="0019085F" w:rsidP="00006AF4">
            <w:pPr>
              <w:jc w:val="both"/>
              <w:rPr>
                <w:rFonts w:ascii="Arial" w:hAnsi="Arial" w:cs="Arial"/>
                <w:lang w:val="pt-BR"/>
              </w:rPr>
            </w:pPr>
            <w:r w:rsidRPr="0075321C">
              <w:rPr>
                <w:rFonts w:ascii="Arial" w:hAnsi="Arial" w:cs="Arial"/>
                <w:lang w:val="pt-BR"/>
              </w:rPr>
              <w:t>CONTRATO QUE ENTRE SI CELEBRAM A CÂMARA</w:t>
            </w:r>
          </w:p>
          <w:p w:rsidR="0019085F" w:rsidRPr="0075321C" w:rsidRDefault="0019085F" w:rsidP="00006AF4">
            <w:pPr>
              <w:jc w:val="both"/>
              <w:rPr>
                <w:rFonts w:ascii="Arial" w:hAnsi="Arial" w:cs="Arial"/>
                <w:lang w:val="pt-BR"/>
              </w:rPr>
            </w:pPr>
            <w:r w:rsidRPr="0075321C">
              <w:rPr>
                <w:rFonts w:ascii="Arial" w:hAnsi="Arial" w:cs="Arial"/>
                <w:lang w:val="pt-BR"/>
              </w:rPr>
              <w:t>MUNICIPAL DE FAZENDA RIO GRANDE, ATRAVES</w:t>
            </w:r>
          </w:p>
          <w:p w:rsidR="0019085F" w:rsidRPr="0075321C" w:rsidRDefault="0019085F" w:rsidP="00006AF4">
            <w:pPr>
              <w:jc w:val="both"/>
              <w:rPr>
                <w:rFonts w:ascii="Arial" w:hAnsi="Arial" w:cs="Arial"/>
                <w:lang w:val="pt-BR"/>
              </w:rPr>
            </w:pPr>
            <w:r w:rsidRPr="0075321C">
              <w:rPr>
                <w:rFonts w:ascii="Arial" w:hAnsi="Arial" w:cs="Arial"/>
                <w:lang w:val="pt-BR"/>
              </w:rPr>
              <w:t xml:space="preserve">DO PREGÃO ELETRÔNICO </w:t>
            </w:r>
            <w:r>
              <w:rPr>
                <w:rFonts w:ascii="Arial" w:hAnsi="Arial" w:cs="Arial"/>
                <w:lang w:val="pt-BR"/>
              </w:rPr>
              <w:t>03/2023</w:t>
            </w:r>
            <w:r w:rsidRPr="0075321C">
              <w:rPr>
                <w:rFonts w:ascii="Arial" w:hAnsi="Arial" w:cs="Arial"/>
                <w:lang w:val="pt-BR"/>
              </w:rPr>
              <w:t xml:space="preserve"> E A EMPRESA...</w:t>
            </w:r>
          </w:p>
          <w:p w:rsidR="0019085F" w:rsidRPr="0075321C" w:rsidRDefault="0019085F" w:rsidP="00006AF4">
            <w:pPr>
              <w:jc w:val="both"/>
              <w:rPr>
                <w:rFonts w:ascii="Arial" w:hAnsi="Arial" w:cs="Arial"/>
                <w:lang w:val="pt-BR"/>
              </w:rPr>
            </w:pPr>
          </w:p>
        </w:tc>
      </w:tr>
    </w:tbl>
    <w:p w:rsidR="0019085F" w:rsidRPr="0075321C" w:rsidRDefault="0019085F" w:rsidP="0019085F">
      <w:pPr>
        <w:jc w:val="both"/>
        <w:rPr>
          <w:rFonts w:ascii="Arial" w:hAnsi="Arial" w:cs="Arial"/>
          <w:lang w:val="pt-BR"/>
        </w:rPr>
      </w:pPr>
    </w:p>
    <w:p w:rsidR="0019085F" w:rsidRPr="0075321C" w:rsidRDefault="0019085F" w:rsidP="0019085F">
      <w:pPr>
        <w:jc w:val="both"/>
        <w:rPr>
          <w:rFonts w:ascii="Arial" w:hAnsi="Arial" w:cs="Arial"/>
          <w:lang w:val="pt-BR"/>
        </w:rPr>
      </w:pPr>
      <w:r w:rsidRPr="0075321C">
        <w:rPr>
          <w:rFonts w:ascii="Arial" w:hAnsi="Arial" w:cs="Arial"/>
          <w:lang w:val="pt-BR"/>
        </w:rPr>
        <w:t xml:space="preserve">A </w:t>
      </w:r>
      <w:r w:rsidRPr="0075321C">
        <w:rPr>
          <w:rFonts w:ascii="Arial" w:hAnsi="Arial" w:cs="Arial"/>
          <w:b/>
          <w:lang w:val="pt-BR"/>
        </w:rPr>
        <w:t>CÂMARA MUNICIPAL DE FAZENDA RIO GRANDE</w:t>
      </w:r>
      <w:r w:rsidRPr="0075321C">
        <w:rPr>
          <w:rFonts w:ascii="Arial" w:hAnsi="Arial" w:cs="Arial"/>
          <w:lang w:val="pt-BR"/>
        </w:rPr>
        <w:t xml:space="preserve">, CNPJ nº 00.442.239/0001-11, situada à Rua </w:t>
      </w:r>
      <w:proofErr w:type="spellStart"/>
      <w:r w:rsidRPr="0075321C">
        <w:rPr>
          <w:rFonts w:ascii="Arial" w:hAnsi="Arial" w:cs="Arial"/>
          <w:lang w:val="pt-BR"/>
        </w:rPr>
        <w:t>Farid</w:t>
      </w:r>
      <w:proofErr w:type="spellEnd"/>
      <w:r w:rsidRPr="0075321C">
        <w:rPr>
          <w:rFonts w:ascii="Arial" w:hAnsi="Arial" w:cs="Arial"/>
          <w:lang w:val="pt-BR"/>
        </w:rPr>
        <w:t xml:space="preserve"> </w:t>
      </w:r>
      <w:proofErr w:type="spellStart"/>
      <w:r w:rsidRPr="0075321C">
        <w:rPr>
          <w:rFonts w:ascii="Arial" w:hAnsi="Arial" w:cs="Arial"/>
          <w:lang w:val="pt-BR"/>
        </w:rPr>
        <w:t>Stephens</w:t>
      </w:r>
      <w:proofErr w:type="spellEnd"/>
      <w:r w:rsidRPr="0075321C">
        <w:rPr>
          <w:rFonts w:ascii="Arial" w:hAnsi="Arial" w:cs="Arial"/>
          <w:lang w:val="pt-BR"/>
        </w:rPr>
        <w:t xml:space="preserve">, n.º 179, bairro Pioneiros, Município de Fazenda Rio Grande, estado Paraná, CEP 83.833-008, neste ato representada pelo seu titular Senhor XXXXXXXXXXXX, inscrito no cadastro de pessoas físicas sob n.º XXXXXXXXX, domiciliado à XXXXXXXXXX, bairro XXXXXXXXXXXX, </w:t>
      </w:r>
      <w:proofErr w:type="spellStart"/>
      <w:r w:rsidRPr="0075321C">
        <w:rPr>
          <w:rFonts w:ascii="Arial" w:hAnsi="Arial" w:cs="Arial"/>
          <w:lang w:val="pt-BR"/>
        </w:rPr>
        <w:t>Municipio</w:t>
      </w:r>
      <w:proofErr w:type="spellEnd"/>
      <w:r w:rsidRPr="0075321C">
        <w:rPr>
          <w:rFonts w:ascii="Arial" w:hAnsi="Arial" w:cs="Arial"/>
          <w:lang w:val="pt-BR"/>
        </w:rPr>
        <w:t xml:space="preserve"> de Fazenda Rio Grande, Paraná, conforme extrato de ata e termo de posse, doravante denominado </w:t>
      </w:r>
      <w:r w:rsidRPr="0075321C">
        <w:rPr>
          <w:rFonts w:ascii="Arial" w:hAnsi="Arial" w:cs="Arial"/>
          <w:b/>
          <w:lang w:val="pt-BR"/>
        </w:rPr>
        <w:t>CONTRATANTE</w:t>
      </w:r>
      <w:r w:rsidRPr="0075321C">
        <w:rPr>
          <w:rFonts w:ascii="Arial" w:hAnsi="Arial" w:cs="Arial"/>
          <w:lang w:val="pt-BR"/>
        </w:rPr>
        <w:t xml:space="preserve">, e a </w:t>
      </w:r>
      <w:r w:rsidRPr="0075321C">
        <w:rPr>
          <w:rFonts w:ascii="Arial" w:hAnsi="Arial" w:cs="Arial"/>
          <w:b/>
          <w:lang w:val="pt-BR"/>
        </w:rPr>
        <w:t>Empresa</w:t>
      </w:r>
      <w:r w:rsidRPr="0075321C">
        <w:rPr>
          <w:rFonts w:ascii="Arial" w:hAnsi="Arial" w:cs="Arial"/>
          <w:lang w:val="pt-BR"/>
        </w:rPr>
        <w:t xml:space="preserve"> CNPJ nº , Inscrição Estadual/Municipal nº XXXXXXXXXXX situado à , adjudicatária vencedora do pregão nº , Processo Administrativo nº , Neste ato representada pelo </w:t>
      </w:r>
      <w:proofErr w:type="spellStart"/>
      <w:r w:rsidRPr="0075321C">
        <w:rPr>
          <w:rFonts w:ascii="Arial" w:hAnsi="Arial" w:cs="Arial"/>
          <w:lang w:val="pt-BR"/>
        </w:rPr>
        <w:t>Sr</w:t>
      </w:r>
      <w:proofErr w:type="spellEnd"/>
      <w:r w:rsidRPr="0075321C">
        <w:rPr>
          <w:rFonts w:ascii="Arial" w:hAnsi="Arial" w:cs="Arial"/>
          <w:lang w:val="pt-BR"/>
        </w:rPr>
        <w:t xml:space="preserve">(s). , portador(es) do(s) documento(s) de identidade nº , emitido(s) por ; Inscrito(s) no CPF/MF sob o nº , doravante denominada apenas </w:t>
      </w:r>
      <w:r w:rsidRPr="0075321C">
        <w:rPr>
          <w:rFonts w:ascii="Arial" w:hAnsi="Arial" w:cs="Arial"/>
          <w:b/>
          <w:lang w:val="pt-BR"/>
        </w:rPr>
        <w:t>CONTRATADA</w:t>
      </w:r>
      <w:r w:rsidRPr="0075321C">
        <w:rPr>
          <w:rFonts w:ascii="Arial" w:hAnsi="Arial" w:cs="Arial"/>
          <w:lang w:val="pt-BR"/>
        </w:rPr>
        <w:t>, celebram o presente contrato, que se regerá pela Lei nº 8.666/93, mediante as cláusulas e condições a seguir ajustadas:</w:t>
      </w:r>
    </w:p>
    <w:p w:rsidR="0019085F" w:rsidRPr="0075321C" w:rsidRDefault="0019085F" w:rsidP="0019085F">
      <w:pPr>
        <w:jc w:val="both"/>
        <w:rPr>
          <w:rFonts w:ascii="Arial" w:hAnsi="Arial" w:cs="Arial"/>
          <w:lang w:val="pt-BR"/>
        </w:rPr>
      </w:pPr>
    </w:p>
    <w:p w:rsidR="0019085F" w:rsidRPr="0075321C" w:rsidRDefault="0019085F" w:rsidP="0019085F">
      <w:pPr>
        <w:jc w:val="both"/>
        <w:rPr>
          <w:rFonts w:ascii="Arial" w:hAnsi="Arial" w:cs="Arial"/>
          <w:b/>
          <w:lang w:val="pt-BR"/>
        </w:rPr>
      </w:pPr>
      <w:r w:rsidRPr="0075321C">
        <w:rPr>
          <w:rFonts w:ascii="Arial" w:hAnsi="Arial" w:cs="Arial"/>
          <w:b/>
          <w:lang w:val="pt-BR"/>
        </w:rPr>
        <w:t>CLÁUSULA PRIMEIRA – OBJETO</w:t>
      </w:r>
    </w:p>
    <w:p w:rsidR="0019085F" w:rsidRPr="0075321C" w:rsidRDefault="0019085F" w:rsidP="0019085F">
      <w:pPr>
        <w:jc w:val="both"/>
        <w:rPr>
          <w:rFonts w:ascii="Arial" w:hAnsi="Arial" w:cs="Arial"/>
          <w:b/>
          <w:lang w:val="pt-BR"/>
        </w:rPr>
      </w:pPr>
    </w:p>
    <w:p w:rsidR="0019085F" w:rsidRPr="009926C7" w:rsidRDefault="0019085F" w:rsidP="0019085F">
      <w:pPr>
        <w:widowControl/>
        <w:numPr>
          <w:ilvl w:val="1"/>
          <w:numId w:val="2"/>
        </w:numPr>
        <w:autoSpaceDE/>
        <w:autoSpaceDN/>
        <w:jc w:val="both"/>
        <w:rPr>
          <w:rFonts w:ascii="Arial" w:hAnsi="Arial" w:cs="Arial"/>
          <w:lang w:val="pt-BR"/>
        </w:rPr>
      </w:pPr>
      <w:r w:rsidRPr="006D4EB0">
        <w:rPr>
          <w:rFonts w:ascii="Arial" w:hAnsi="Arial" w:cs="Arial"/>
        </w:rPr>
        <w:t>A presente licitação tem por objeto</w:t>
      </w:r>
      <w:r w:rsidRPr="006D4EB0">
        <w:t xml:space="preserve"> </w:t>
      </w:r>
      <w:r w:rsidRPr="006D4EB0">
        <w:rPr>
          <w:rFonts w:ascii="Arial" w:hAnsi="Arial" w:cs="Arial"/>
          <w:lang w:val="pt-BR"/>
        </w:rPr>
        <w:t xml:space="preserve">contratação empresa para prestação de serviços </w:t>
      </w:r>
      <w:r w:rsidRPr="000B10AE">
        <w:rPr>
          <w:rFonts w:ascii="Arial" w:hAnsi="Arial" w:cs="Arial"/>
        </w:rPr>
        <w:t>de manutenção preventiva e corretiva em microcomputadores desktops, notebooks e servidores</w:t>
      </w:r>
      <w:r>
        <w:rPr>
          <w:rFonts w:ascii="Arial" w:hAnsi="Arial" w:cs="Arial"/>
          <w:lang w:val="pt-BR"/>
        </w:rPr>
        <w:t>, a fim de atender as necessidades</w:t>
      </w:r>
      <w:r w:rsidRPr="006D4EB0">
        <w:rPr>
          <w:rFonts w:ascii="Arial" w:hAnsi="Arial" w:cs="Arial"/>
          <w:lang w:val="pt-BR"/>
        </w:rPr>
        <w:t xml:space="preserve"> da Câmara Municipal de Fazenda Rio Grande</w:t>
      </w:r>
      <w:r w:rsidRPr="006D4EB0">
        <w:rPr>
          <w:rFonts w:ascii="Arial" w:hAnsi="Arial" w:cs="Arial"/>
        </w:rPr>
        <w:t>, conforme condições especialmente no</w:t>
      </w:r>
      <w:r w:rsidRPr="006D4EB0">
        <w:rPr>
          <w:rFonts w:ascii="Arial" w:hAnsi="Arial" w:cs="Arial"/>
          <w:lang w:val="pt-BR"/>
        </w:rPr>
        <w:t>s</w:t>
      </w:r>
      <w:r w:rsidRPr="006D4EB0">
        <w:rPr>
          <w:rFonts w:ascii="Arial" w:hAnsi="Arial" w:cs="Arial"/>
        </w:rPr>
        <w:t xml:space="preserve"> Anexo</w:t>
      </w:r>
      <w:r w:rsidRPr="006D4EB0">
        <w:rPr>
          <w:rFonts w:ascii="Arial" w:hAnsi="Arial" w:cs="Arial"/>
          <w:lang w:val="pt-BR"/>
        </w:rPr>
        <w:t>s</w:t>
      </w:r>
      <w:r w:rsidRPr="006D4EB0">
        <w:rPr>
          <w:rFonts w:ascii="Arial" w:hAnsi="Arial" w:cs="Arial"/>
        </w:rPr>
        <w:t xml:space="preserve"> I</w:t>
      </w:r>
      <w:r>
        <w:rPr>
          <w:rFonts w:ascii="Arial" w:hAnsi="Arial" w:cs="Arial"/>
          <w:lang w:val="pt-BR"/>
        </w:rPr>
        <w:t xml:space="preserve"> </w:t>
      </w:r>
      <w:r w:rsidRPr="006D4EB0">
        <w:rPr>
          <w:rFonts w:ascii="Arial" w:hAnsi="Arial" w:cs="Arial"/>
          <w:lang w:val="pt-BR"/>
        </w:rPr>
        <w:t>e II</w:t>
      </w:r>
      <w:r>
        <w:rPr>
          <w:rFonts w:ascii="Arial" w:hAnsi="Arial" w:cs="Arial"/>
          <w:lang w:val="pt-BR"/>
        </w:rPr>
        <w:t>.</w:t>
      </w:r>
    </w:p>
    <w:p w:rsidR="0019085F" w:rsidRPr="0075321C" w:rsidRDefault="0019085F" w:rsidP="0019085F">
      <w:pPr>
        <w:ind w:left="390"/>
        <w:jc w:val="both"/>
        <w:rPr>
          <w:rFonts w:ascii="Arial" w:hAnsi="Arial" w:cs="Arial"/>
          <w:lang w:val="pt-BR"/>
        </w:rPr>
      </w:pPr>
    </w:p>
    <w:p w:rsidR="0019085F" w:rsidRPr="009D73A7" w:rsidRDefault="0019085F" w:rsidP="0019085F">
      <w:pPr>
        <w:widowControl/>
        <w:numPr>
          <w:ilvl w:val="1"/>
          <w:numId w:val="2"/>
        </w:numPr>
        <w:autoSpaceDE/>
        <w:autoSpaceDN/>
        <w:jc w:val="both"/>
        <w:rPr>
          <w:rFonts w:ascii="Arial" w:hAnsi="Arial" w:cs="Arial"/>
          <w:lang w:val="pt-BR"/>
        </w:rPr>
      </w:pPr>
      <w:r w:rsidRPr="0075321C">
        <w:rPr>
          <w:rFonts w:ascii="Arial" w:hAnsi="Arial" w:cs="Arial"/>
          <w:lang w:val="pt-BR"/>
        </w:rPr>
        <w:t>As quantidades especificadas acima poderão ser acres</w:t>
      </w:r>
      <w:r>
        <w:rPr>
          <w:rFonts w:ascii="Arial" w:hAnsi="Arial" w:cs="Arial"/>
          <w:lang w:val="pt-BR"/>
        </w:rPr>
        <w:t xml:space="preserve">cidas ou reduzidas nos termos </w:t>
      </w:r>
      <w:r w:rsidRPr="0075321C">
        <w:rPr>
          <w:rFonts w:ascii="Arial" w:hAnsi="Arial" w:cs="Arial"/>
          <w:lang w:val="pt-BR"/>
        </w:rPr>
        <w:t xml:space="preserve">do art. </w:t>
      </w:r>
      <w:r w:rsidRPr="009D73A7">
        <w:rPr>
          <w:rFonts w:ascii="Arial" w:hAnsi="Arial" w:cs="Arial"/>
          <w:lang w:val="pt-BR"/>
        </w:rPr>
        <w:t>65 da Lei nº 8.666/93.</w:t>
      </w:r>
    </w:p>
    <w:p w:rsidR="0019085F" w:rsidRPr="009D73A7" w:rsidRDefault="0019085F" w:rsidP="0019085F">
      <w:pPr>
        <w:jc w:val="both"/>
        <w:rPr>
          <w:rFonts w:ascii="Arial" w:hAnsi="Arial" w:cs="Arial"/>
          <w:lang w:val="pt-BR"/>
        </w:rPr>
      </w:pPr>
    </w:p>
    <w:p w:rsidR="0019085F" w:rsidRPr="009D73A7" w:rsidRDefault="0019085F" w:rsidP="0019085F">
      <w:pPr>
        <w:widowControl/>
        <w:numPr>
          <w:ilvl w:val="1"/>
          <w:numId w:val="2"/>
        </w:numPr>
        <w:autoSpaceDE/>
        <w:autoSpaceDN/>
        <w:jc w:val="both"/>
        <w:rPr>
          <w:rFonts w:ascii="Arial" w:hAnsi="Arial" w:cs="Arial"/>
          <w:lang w:val="pt-BR"/>
        </w:rPr>
      </w:pPr>
      <w:r w:rsidRPr="009D73A7">
        <w:rPr>
          <w:rFonts w:ascii="Arial" w:hAnsi="Arial" w:cs="Arial"/>
          <w:lang w:val="pt-BR"/>
        </w:rPr>
        <w:t xml:space="preserve">A Câmara Municipal emitirá ordem de compra para realização dos serviços no endereço Rua </w:t>
      </w:r>
      <w:proofErr w:type="spellStart"/>
      <w:r w:rsidRPr="009D73A7">
        <w:rPr>
          <w:rFonts w:ascii="Arial" w:hAnsi="Arial" w:cs="Arial"/>
          <w:lang w:val="pt-BR"/>
        </w:rPr>
        <w:t>Farid</w:t>
      </w:r>
      <w:proofErr w:type="spellEnd"/>
      <w:r w:rsidRPr="009D73A7">
        <w:rPr>
          <w:rFonts w:ascii="Arial" w:hAnsi="Arial" w:cs="Arial"/>
          <w:lang w:val="pt-BR"/>
        </w:rPr>
        <w:t xml:space="preserve"> </w:t>
      </w:r>
      <w:proofErr w:type="spellStart"/>
      <w:r w:rsidRPr="009D73A7">
        <w:rPr>
          <w:rFonts w:ascii="Arial" w:hAnsi="Arial" w:cs="Arial"/>
          <w:lang w:val="pt-BR"/>
        </w:rPr>
        <w:t>Stephens</w:t>
      </w:r>
      <w:proofErr w:type="spellEnd"/>
      <w:r w:rsidRPr="009D73A7">
        <w:rPr>
          <w:rFonts w:ascii="Arial" w:hAnsi="Arial" w:cs="Arial"/>
          <w:lang w:val="pt-BR"/>
        </w:rPr>
        <w:t>, nº 179 — Bairro Pioneiros — Fazenda Rio Grande —- PR. Devendo os serviços s</w:t>
      </w:r>
      <w:r>
        <w:rPr>
          <w:rFonts w:ascii="Arial" w:hAnsi="Arial" w:cs="Arial"/>
          <w:lang w:val="pt-BR"/>
        </w:rPr>
        <w:t>erem realizadas no horário das 8</w:t>
      </w:r>
      <w:r w:rsidRPr="009D73A7">
        <w:rPr>
          <w:rFonts w:ascii="Arial" w:hAnsi="Arial" w:cs="Arial"/>
          <w:lang w:val="pt-BR"/>
        </w:rPr>
        <w:t xml:space="preserve">h às </w:t>
      </w:r>
      <w:r>
        <w:rPr>
          <w:rFonts w:ascii="Arial" w:hAnsi="Arial" w:cs="Arial"/>
          <w:lang w:val="pt-BR"/>
        </w:rPr>
        <w:t>17</w:t>
      </w:r>
      <w:r w:rsidRPr="009D73A7">
        <w:rPr>
          <w:rFonts w:ascii="Arial" w:hAnsi="Arial" w:cs="Arial"/>
          <w:lang w:val="pt-BR"/>
        </w:rPr>
        <w:t>h de segunda-feira a sexta-feira</w:t>
      </w:r>
    </w:p>
    <w:p w:rsidR="0019085F" w:rsidRPr="00A92D99" w:rsidRDefault="0019085F" w:rsidP="0019085F">
      <w:pPr>
        <w:jc w:val="both"/>
        <w:rPr>
          <w:rFonts w:ascii="Arial" w:hAnsi="Arial" w:cs="Arial"/>
          <w:color w:val="FF0000"/>
          <w:lang w:val="pt-BR"/>
        </w:rPr>
      </w:pPr>
    </w:p>
    <w:p w:rsidR="0019085F" w:rsidRPr="00223D27" w:rsidRDefault="0019085F" w:rsidP="0019085F">
      <w:pPr>
        <w:widowControl/>
        <w:numPr>
          <w:ilvl w:val="1"/>
          <w:numId w:val="2"/>
        </w:numPr>
        <w:autoSpaceDE/>
        <w:autoSpaceDN/>
        <w:jc w:val="both"/>
        <w:rPr>
          <w:rFonts w:ascii="Arial" w:hAnsi="Arial" w:cs="Arial"/>
          <w:lang w:val="pt-BR"/>
        </w:rPr>
      </w:pPr>
      <w:r w:rsidRPr="00223D27">
        <w:rPr>
          <w:rFonts w:ascii="Arial" w:hAnsi="Arial" w:cs="Arial"/>
          <w:lang w:val="pt-BR"/>
        </w:rPr>
        <w:t xml:space="preserve">A </w:t>
      </w:r>
      <w:r w:rsidRPr="00DC1500">
        <w:rPr>
          <w:rFonts w:ascii="Arial" w:hAnsi="Arial" w:cs="Arial"/>
          <w:b/>
          <w:lang w:val="pt-BR"/>
        </w:rPr>
        <w:t>CONTRATADA</w:t>
      </w:r>
      <w:r w:rsidRPr="00223D27">
        <w:rPr>
          <w:rFonts w:ascii="Arial" w:hAnsi="Arial" w:cs="Arial"/>
          <w:lang w:val="pt-BR"/>
        </w:rPr>
        <w:t xml:space="preserve"> ficará obrigada a aceitar, nas mesmas condições contratuais, acréscimos ou supressões que se fizerem no objeto, de até 25% do valor inicial atualizado do contrato, na forma dos § 1º e 2º do art. 65 da Lei de Licitações nº 8.666/93.</w:t>
      </w:r>
    </w:p>
    <w:p w:rsidR="0019085F" w:rsidRPr="00A92D99" w:rsidRDefault="0019085F" w:rsidP="0019085F">
      <w:pPr>
        <w:ind w:left="390"/>
        <w:jc w:val="both"/>
        <w:rPr>
          <w:rFonts w:ascii="Arial" w:hAnsi="Arial" w:cs="Arial"/>
          <w:color w:val="FF0000"/>
          <w:lang w:val="pt-BR"/>
        </w:rPr>
      </w:pPr>
    </w:p>
    <w:p w:rsidR="0019085F" w:rsidRPr="00223D27" w:rsidRDefault="0019085F" w:rsidP="0019085F">
      <w:pPr>
        <w:widowControl/>
        <w:numPr>
          <w:ilvl w:val="1"/>
          <w:numId w:val="2"/>
        </w:numPr>
        <w:autoSpaceDE/>
        <w:autoSpaceDN/>
        <w:jc w:val="both"/>
        <w:rPr>
          <w:rFonts w:ascii="Arial" w:hAnsi="Arial" w:cs="Arial"/>
          <w:lang w:val="pt-BR"/>
        </w:rPr>
      </w:pPr>
      <w:r w:rsidRPr="00223D27">
        <w:rPr>
          <w:rFonts w:ascii="Arial" w:hAnsi="Arial" w:cs="Arial"/>
          <w:lang w:val="pt-BR"/>
        </w:rPr>
        <w:t>As supressões poderão ser superiores a 25%, desde que haja resultado de acordo entre os contratantes.</w:t>
      </w:r>
    </w:p>
    <w:p w:rsidR="0019085F" w:rsidRPr="00A92D99" w:rsidRDefault="0019085F" w:rsidP="0019085F">
      <w:pPr>
        <w:jc w:val="both"/>
        <w:rPr>
          <w:rFonts w:ascii="Arial" w:hAnsi="Arial" w:cs="Arial"/>
          <w:b/>
          <w:color w:val="FF0000"/>
          <w:lang w:val="pt-BR"/>
        </w:rPr>
      </w:pPr>
    </w:p>
    <w:p w:rsidR="0019085F" w:rsidRPr="00223D27" w:rsidRDefault="0019085F" w:rsidP="0019085F">
      <w:pPr>
        <w:jc w:val="both"/>
        <w:rPr>
          <w:rFonts w:ascii="Arial" w:hAnsi="Arial" w:cs="Arial"/>
          <w:b/>
          <w:lang w:val="pt-BR"/>
        </w:rPr>
      </w:pPr>
      <w:r w:rsidRPr="00223D27">
        <w:rPr>
          <w:rFonts w:ascii="Arial" w:hAnsi="Arial" w:cs="Arial"/>
          <w:b/>
          <w:lang w:val="pt-BR"/>
        </w:rPr>
        <w:t>CLÁUSULA SEGUNDA – PRAZO</w:t>
      </w:r>
    </w:p>
    <w:p w:rsidR="0019085F" w:rsidRPr="00223D27" w:rsidRDefault="0019085F" w:rsidP="0019085F">
      <w:pPr>
        <w:jc w:val="both"/>
        <w:rPr>
          <w:rFonts w:ascii="Arial" w:hAnsi="Arial" w:cs="Arial"/>
          <w:lang w:val="pt-BR"/>
        </w:rPr>
      </w:pPr>
    </w:p>
    <w:p w:rsidR="0019085F" w:rsidRPr="00223D27" w:rsidRDefault="0019085F" w:rsidP="0019085F">
      <w:pPr>
        <w:widowControl/>
        <w:numPr>
          <w:ilvl w:val="0"/>
          <w:numId w:val="2"/>
        </w:numPr>
        <w:autoSpaceDE/>
        <w:autoSpaceDN/>
        <w:jc w:val="both"/>
        <w:rPr>
          <w:rFonts w:ascii="Arial" w:hAnsi="Arial" w:cs="Arial"/>
          <w:lang w:val="pt-BR"/>
        </w:rPr>
      </w:pPr>
      <w:r w:rsidRPr="00223D27">
        <w:rPr>
          <w:rFonts w:ascii="Arial" w:hAnsi="Arial" w:cs="Arial"/>
          <w:lang w:val="pt-BR"/>
        </w:rPr>
        <w:t>O prazo de vigência do contrato, a contar da data da sua assinatura, será de 12 (doze) meses, admitindo-se a sua prorrogação nos termos do inc. Il do art. 57, da Lei nº 8.666/93.</w:t>
      </w:r>
    </w:p>
    <w:p w:rsidR="0019085F" w:rsidRPr="00223D27" w:rsidRDefault="0019085F" w:rsidP="0019085F">
      <w:pPr>
        <w:jc w:val="both"/>
        <w:rPr>
          <w:rFonts w:ascii="Arial" w:hAnsi="Arial" w:cs="Arial"/>
          <w:lang w:val="pt-BR"/>
        </w:rPr>
      </w:pPr>
    </w:p>
    <w:p w:rsidR="0019085F" w:rsidRPr="00223D27" w:rsidRDefault="0019085F" w:rsidP="0019085F">
      <w:pPr>
        <w:widowControl/>
        <w:numPr>
          <w:ilvl w:val="0"/>
          <w:numId w:val="3"/>
        </w:numPr>
        <w:autoSpaceDE/>
        <w:autoSpaceDN/>
        <w:ind w:left="426" w:hanging="426"/>
        <w:jc w:val="both"/>
        <w:rPr>
          <w:rFonts w:ascii="Arial" w:hAnsi="Arial" w:cs="Arial"/>
          <w:lang w:val="pt-BR"/>
        </w:rPr>
      </w:pPr>
      <w:r w:rsidRPr="00223D27">
        <w:rPr>
          <w:rFonts w:ascii="Arial" w:hAnsi="Arial" w:cs="Arial"/>
          <w:lang w:val="pt-BR"/>
        </w:rPr>
        <w:t>A prorrogação do prazo de vigência, nos termos do inc. Il do art. 57, da Lei nº 8.666/93, está condicionada à obtenção de preços e condições mais vantajosas e deverá ser realizada através de termo aditivo apensa ao processo original.</w:t>
      </w:r>
    </w:p>
    <w:p w:rsidR="0019085F" w:rsidRPr="00223D27" w:rsidRDefault="0019085F" w:rsidP="0019085F">
      <w:pPr>
        <w:widowControl/>
        <w:numPr>
          <w:ilvl w:val="0"/>
          <w:numId w:val="4"/>
        </w:numPr>
        <w:autoSpaceDE/>
        <w:autoSpaceDN/>
        <w:ind w:left="426" w:hanging="426"/>
        <w:jc w:val="both"/>
        <w:rPr>
          <w:rFonts w:ascii="Arial" w:hAnsi="Arial" w:cs="Arial"/>
          <w:lang w:val="pt-BR"/>
        </w:rPr>
      </w:pPr>
      <w:r w:rsidRPr="00223D27">
        <w:rPr>
          <w:rFonts w:ascii="Arial" w:hAnsi="Arial" w:cs="Arial"/>
          <w:lang w:val="pt-BR"/>
        </w:rPr>
        <w:t>À variação do valor contratual para fazer face ao reajuste de preços previsto no próprio contrato, as atualizações, compensações financeiras decorrentes das condições de pagamento nele previstas, bem como o empenho de dotações orçamentárias suplementares até o limite do seu valor corrigido, não caracterizam alteração do mesmo, podendo ser registrados por simples apostila, dispensando a celebração de aditamento.</w:t>
      </w:r>
    </w:p>
    <w:p w:rsidR="0019085F" w:rsidRPr="00223D27" w:rsidRDefault="0019085F" w:rsidP="0019085F">
      <w:pPr>
        <w:jc w:val="both"/>
        <w:rPr>
          <w:rFonts w:ascii="Arial" w:hAnsi="Arial" w:cs="Arial"/>
          <w:b/>
          <w:lang w:val="pt-BR"/>
        </w:rPr>
      </w:pPr>
      <w:r w:rsidRPr="00223D27">
        <w:rPr>
          <w:rFonts w:ascii="Arial" w:hAnsi="Arial" w:cs="Arial"/>
          <w:b/>
          <w:lang w:val="pt-BR"/>
        </w:rPr>
        <w:lastRenderedPageBreak/>
        <w:t>CLÁUSULA TERCEIRA – PREÇO</w:t>
      </w:r>
    </w:p>
    <w:p w:rsidR="0019085F" w:rsidRPr="00223D27" w:rsidRDefault="0019085F" w:rsidP="0019085F">
      <w:pPr>
        <w:jc w:val="both"/>
        <w:rPr>
          <w:rFonts w:ascii="Arial" w:hAnsi="Arial" w:cs="Arial"/>
          <w:lang w:val="pt-BR"/>
        </w:rPr>
      </w:pPr>
    </w:p>
    <w:p w:rsidR="0019085F" w:rsidRPr="00223D27" w:rsidRDefault="0019085F" w:rsidP="0019085F">
      <w:pPr>
        <w:widowControl/>
        <w:numPr>
          <w:ilvl w:val="0"/>
          <w:numId w:val="31"/>
        </w:numPr>
        <w:autoSpaceDE/>
        <w:autoSpaceDN/>
        <w:ind w:left="426" w:hanging="426"/>
        <w:jc w:val="both"/>
        <w:rPr>
          <w:rFonts w:ascii="Arial" w:hAnsi="Arial" w:cs="Arial"/>
          <w:lang w:val="pt-BR"/>
        </w:rPr>
      </w:pPr>
      <w:r w:rsidRPr="00223D27">
        <w:rPr>
          <w:rFonts w:ascii="Arial" w:hAnsi="Arial" w:cs="Arial"/>
          <w:lang w:val="pt-BR"/>
        </w:rPr>
        <w:t xml:space="preserve">O </w:t>
      </w:r>
      <w:r w:rsidRPr="00223D27">
        <w:rPr>
          <w:rFonts w:ascii="Arial" w:hAnsi="Arial" w:cs="Arial"/>
          <w:b/>
          <w:lang w:val="pt-BR"/>
        </w:rPr>
        <w:t>CONTRATANTE</w:t>
      </w:r>
      <w:r w:rsidRPr="00223D27">
        <w:rPr>
          <w:rFonts w:ascii="Arial" w:hAnsi="Arial" w:cs="Arial"/>
          <w:lang w:val="pt-BR"/>
        </w:rPr>
        <w:t xml:space="preserve"> pagará à </w:t>
      </w:r>
      <w:r w:rsidRPr="00223D27">
        <w:rPr>
          <w:rFonts w:ascii="Arial" w:hAnsi="Arial" w:cs="Arial"/>
          <w:b/>
          <w:lang w:val="pt-BR"/>
        </w:rPr>
        <w:t>CONTRATADA</w:t>
      </w:r>
      <w:r w:rsidRPr="00223D27">
        <w:rPr>
          <w:rFonts w:ascii="Arial" w:hAnsi="Arial" w:cs="Arial"/>
          <w:lang w:val="pt-BR"/>
        </w:rPr>
        <w:t xml:space="preserve"> o valor de R$ para aquisição dos itens do</w:t>
      </w:r>
      <w:r w:rsidRPr="009926C7">
        <w:rPr>
          <w:rFonts w:ascii="Arial" w:hAnsi="Arial" w:cs="Arial"/>
          <w:b/>
          <w:lang w:val="pt-BR"/>
        </w:rPr>
        <w:t xml:space="preserve"> </w:t>
      </w:r>
      <w:proofErr w:type="gramStart"/>
      <w:r w:rsidRPr="009926C7">
        <w:rPr>
          <w:rFonts w:ascii="Arial" w:hAnsi="Arial" w:cs="Arial"/>
          <w:b/>
          <w:lang w:val="pt-BR"/>
        </w:rPr>
        <w:t>Item</w:t>
      </w:r>
      <w:r w:rsidRPr="00223D27">
        <w:rPr>
          <w:rFonts w:ascii="Arial" w:hAnsi="Arial" w:cs="Arial"/>
          <w:b/>
          <w:lang w:val="pt-BR"/>
        </w:rPr>
        <w:t xml:space="preserve">  </w:t>
      </w:r>
      <w:proofErr w:type="spellStart"/>
      <w:r w:rsidRPr="00223D27">
        <w:rPr>
          <w:rFonts w:ascii="Arial" w:hAnsi="Arial" w:cs="Arial"/>
          <w:b/>
          <w:lang w:val="pt-BR"/>
        </w:rPr>
        <w:t>xx</w:t>
      </w:r>
      <w:proofErr w:type="spellEnd"/>
      <w:proofErr w:type="gramEnd"/>
      <w:r w:rsidRPr="00223D27">
        <w:rPr>
          <w:rFonts w:ascii="Arial" w:hAnsi="Arial" w:cs="Arial"/>
          <w:lang w:val="pt-BR"/>
        </w:rPr>
        <w:t xml:space="preserve"> através do </w:t>
      </w:r>
      <w:r w:rsidRPr="00223D27">
        <w:rPr>
          <w:rFonts w:ascii="Arial" w:hAnsi="Arial" w:cs="Arial"/>
          <w:b/>
          <w:lang w:val="pt-BR"/>
        </w:rPr>
        <w:t xml:space="preserve">Pregão Eletrônico </w:t>
      </w:r>
      <w:r>
        <w:rPr>
          <w:rFonts w:ascii="Arial" w:hAnsi="Arial" w:cs="Arial"/>
          <w:b/>
          <w:lang w:val="pt-BR"/>
        </w:rPr>
        <w:t>03/2023</w:t>
      </w:r>
      <w:r w:rsidRPr="00223D27">
        <w:rPr>
          <w:rFonts w:ascii="Arial" w:hAnsi="Arial" w:cs="Arial"/>
          <w:lang w:val="pt-BR"/>
        </w:rPr>
        <w:t>.</w:t>
      </w:r>
    </w:p>
    <w:p w:rsidR="0019085F" w:rsidRPr="00223D27" w:rsidRDefault="0019085F" w:rsidP="0019085F">
      <w:pPr>
        <w:ind w:left="426" w:hanging="426"/>
        <w:jc w:val="both"/>
        <w:rPr>
          <w:rFonts w:ascii="Arial" w:hAnsi="Arial" w:cs="Arial"/>
          <w:lang w:val="pt-BR"/>
        </w:rPr>
      </w:pPr>
    </w:p>
    <w:p w:rsidR="0019085F" w:rsidRPr="00223D27" w:rsidRDefault="0019085F" w:rsidP="0019085F">
      <w:pPr>
        <w:widowControl/>
        <w:numPr>
          <w:ilvl w:val="0"/>
          <w:numId w:val="5"/>
        </w:numPr>
        <w:autoSpaceDE/>
        <w:autoSpaceDN/>
        <w:ind w:left="426" w:hanging="426"/>
        <w:jc w:val="both"/>
        <w:rPr>
          <w:rFonts w:ascii="Arial" w:hAnsi="Arial" w:cs="Arial"/>
          <w:lang w:val="pt-BR"/>
        </w:rPr>
      </w:pPr>
      <w:r w:rsidRPr="00223D27">
        <w:rPr>
          <w:rFonts w:ascii="Arial" w:hAnsi="Arial" w:cs="Arial"/>
          <w:lang w:val="pt-BR"/>
        </w:rPr>
        <w:t xml:space="preserve">Nos preços contratados estão incluídos todos os custos com entrega, salários, encargos sociais, previdenciários e trabalhistas de todo o pessoal da </w:t>
      </w:r>
      <w:r w:rsidRPr="00223D27">
        <w:rPr>
          <w:rFonts w:ascii="Arial" w:hAnsi="Arial" w:cs="Arial"/>
          <w:b/>
          <w:lang w:val="pt-BR"/>
        </w:rPr>
        <w:t>CONTRATADA</w:t>
      </w:r>
      <w:r w:rsidRPr="00223D27">
        <w:rPr>
          <w:rFonts w:ascii="Arial" w:hAnsi="Arial" w:cs="Arial"/>
          <w:lang w:val="pt-BR"/>
        </w:rPr>
        <w:t xml:space="preserve">, como também fardamento, transporte de qualquer natureza, materiais empregados, inclusive ferramentas, utensílios e equipamentos utilizados, depreciação, aluguéis, administração, impostos, taxas e quaisquer outros custos que, direta ou indiretamente, se relacionem com o fiel cumprimento pela </w:t>
      </w:r>
      <w:r w:rsidRPr="00223D27">
        <w:rPr>
          <w:rFonts w:ascii="Arial" w:hAnsi="Arial" w:cs="Arial"/>
          <w:b/>
          <w:lang w:val="pt-BR"/>
        </w:rPr>
        <w:t>CONTRATAD</w:t>
      </w:r>
      <w:r w:rsidRPr="00223D27">
        <w:rPr>
          <w:rFonts w:ascii="Arial" w:hAnsi="Arial" w:cs="Arial"/>
          <w:lang w:val="pt-BR"/>
        </w:rPr>
        <w:t>A das obrigações.</w:t>
      </w:r>
    </w:p>
    <w:p w:rsidR="0019085F" w:rsidRPr="00A92D99" w:rsidRDefault="0019085F" w:rsidP="0019085F">
      <w:pPr>
        <w:jc w:val="both"/>
        <w:rPr>
          <w:rFonts w:ascii="Arial" w:hAnsi="Arial" w:cs="Arial"/>
          <w:color w:val="FF0000"/>
          <w:lang w:val="pt-BR"/>
        </w:rPr>
      </w:pPr>
    </w:p>
    <w:p w:rsidR="0019085F" w:rsidRPr="00223D27" w:rsidRDefault="0019085F" w:rsidP="0019085F">
      <w:pPr>
        <w:jc w:val="both"/>
        <w:rPr>
          <w:rFonts w:ascii="Arial" w:hAnsi="Arial" w:cs="Arial"/>
          <w:b/>
          <w:lang w:val="pt-BR"/>
        </w:rPr>
      </w:pPr>
      <w:r w:rsidRPr="00223D27">
        <w:rPr>
          <w:rFonts w:ascii="Arial" w:hAnsi="Arial" w:cs="Arial"/>
          <w:b/>
          <w:lang w:val="pt-BR"/>
        </w:rPr>
        <w:t>CLÁUSULA QUARTA – DOTAÇÃO ORÇAMENTÁRIA</w:t>
      </w:r>
    </w:p>
    <w:p w:rsidR="0019085F" w:rsidRPr="00223D27" w:rsidRDefault="0019085F" w:rsidP="0019085F">
      <w:pPr>
        <w:jc w:val="both"/>
        <w:rPr>
          <w:rFonts w:ascii="Arial" w:hAnsi="Arial" w:cs="Arial"/>
          <w:lang w:val="pt-BR"/>
        </w:rPr>
      </w:pPr>
    </w:p>
    <w:p w:rsidR="0019085F" w:rsidRPr="00223D27" w:rsidRDefault="0019085F" w:rsidP="0019085F">
      <w:pPr>
        <w:widowControl/>
        <w:numPr>
          <w:ilvl w:val="0"/>
          <w:numId w:val="6"/>
        </w:numPr>
        <w:autoSpaceDE/>
        <w:autoSpaceDN/>
        <w:jc w:val="both"/>
        <w:rPr>
          <w:rFonts w:ascii="Arial" w:hAnsi="Arial" w:cs="Arial"/>
          <w:lang w:val="pt-BR"/>
        </w:rPr>
      </w:pPr>
      <w:r w:rsidRPr="00223D27">
        <w:rPr>
          <w:rFonts w:ascii="Arial" w:hAnsi="Arial" w:cs="Arial"/>
          <w:lang w:val="pt-BR"/>
        </w:rPr>
        <w:t xml:space="preserve">As despesas para o pagamento deste contrato correrão por conta dos recursos da dotação orçamentária a seguir especificada: </w:t>
      </w:r>
      <w:r w:rsidRPr="00DC1500">
        <w:rPr>
          <w:rFonts w:ascii="Arial" w:hAnsi="Arial" w:cs="Arial"/>
          <w:b/>
          <w:lang w:val="pt-BR"/>
        </w:rPr>
        <w:t>15 — 3.3.90.40</w:t>
      </w:r>
    </w:p>
    <w:p w:rsidR="0019085F" w:rsidRPr="00A92D99" w:rsidRDefault="0019085F" w:rsidP="0019085F">
      <w:pPr>
        <w:jc w:val="both"/>
        <w:rPr>
          <w:rFonts w:ascii="Arial" w:hAnsi="Arial" w:cs="Arial"/>
          <w:color w:val="FF0000"/>
          <w:lang w:val="pt-BR"/>
        </w:rPr>
      </w:pPr>
    </w:p>
    <w:p w:rsidR="0019085F" w:rsidRPr="00223D27" w:rsidRDefault="0019085F" w:rsidP="0019085F">
      <w:pPr>
        <w:jc w:val="both"/>
        <w:rPr>
          <w:rFonts w:ascii="Arial" w:hAnsi="Arial" w:cs="Arial"/>
          <w:b/>
          <w:lang w:val="pt-BR"/>
        </w:rPr>
      </w:pPr>
      <w:r w:rsidRPr="00223D27">
        <w:rPr>
          <w:rFonts w:ascii="Arial" w:hAnsi="Arial" w:cs="Arial"/>
          <w:b/>
          <w:lang w:val="pt-BR"/>
        </w:rPr>
        <w:t>CLÁUSULA QUINTA – PAGAMENTO</w:t>
      </w:r>
    </w:p>
    <w:p w:rsidR="0019085F" w:rsidRPr="00223D27" w:rsidRDefault="0019085F" w:rsidP="0019085F">
      <w:pPr>
        <w:jc w:val="both"/>
        <w:rPr>
          <w:rFonts w:ascii="Arial" w:hAnsi="Arial" w:cs="Arial"/>
          <w:lang w:val="pt-BR"/>
        </w:rPr>
      </w:pPr>
    </w:p>
    <w:p w:rsidR="0019085F" w:rsidRPr="00223D27" w:rsidRDefault="0019085F" w:rsidP="0019085F">
      <w:pPr>
        <w:widowControl/>
        <w:numPr>
          <w:ilvl w:val="1"/>
          <w:numId w:val="8"/>
        </w:numPr>
        <w:autoSpaceDE/>
        <w:autoSpaceDN/>
        <w:jc w:val="both"/>
        <w:rPr>
          <w:rFonts w:ascii="Arial" w:hAnsi="Arial" w:cs="Arial"/>
          <w:lang w:val="pt-BR"/>
        </w:rPr>
      </w:pPr>
      <w:r w:rsidRPr="00223D27">
        <w:rPr>
          <w:rFonts w:ascii="Arial" w:hAnsi="Arial" w:cs="Arial"/>
          <w:lang w:val="pt-BR"/>
        </w:rPr>
        <w:t xml:space="preserve">O </w:t>
      </w:r>
      <w:r w:rsidRPr="000977AD">
        <w:rPr>
          <w:rFonts w:ascii="Arial" w:hAnsi="Arial" w:cs="Arial"/>
          <w:lang w:val="pt-BR"/>
        </w:rPr>
        <w:t xml:space="preserve">pagamento será feito por crédito em conta bancária ou através de fatura, de acordo com o prazo indicado na fatura, no prazo de até 10 (dez) dias do recebimento da mesma, e em conformidade com o exigido neste Edital e demais </w:t>
      </w:r>
      <w:r>
        <w:rPr>
          <w:rFonts w:ascii="Arial" w:hAnsi="Arial" w:cs="Arial"/>
          <w:lang w:val="pt-BR"/>
        </w:rPr>
        <w:t>orientações da Câmara Municipal</w:t>
      </w:r>
      <w:r w:rsidRPr="00223D27">
        <w:rPr>
          <w:rFonts w:ascii="Arial" w:hAnsi="Arial" w:cs="Arial"/>
          <w:lang w:val="pt-BR"/>
        </w:rPr>
        <w:t>.</w:t>
      </w:r>
    </w:p>
    <w:p w:rsidR="0019085F" w:rsidRPr="00223D27" w:rsidRDefault="0019085F" w:rsidP="0019085F">
      <w:pPr>
        <w:jc w:val="both"/>
        <w:rPr>
          <w:rFonts w:ascii="Arial" w:hAnsi="Arial" w:cs="Arial"/>
          <w:lang w:val="pt-BR"/>
        </w:rPr>
      </w:pPr>
    </w:p>
    <w:p w:rsidR="0019085F" w:rsidRPr="00223D27" w:rsidRDefault="0019085F" w:rsidP="0019085F">
      <w:pPr>
        <w:widowControl/>
        <w:numPr>
          <w:ilvl w:val="1"/>
          <w:numId w:val="8"/>
        </w:numPr>
        <w:autoSpaceDE/>
        <w:autoSpaceDN/>
        <w:jc w:val="both"/>
        <w:rPr>
          <w:rFonts w:ascii="Arial" w:hAnsi="Arial" w:cs="Arial"/>
          <w:lang w:val="pt-BR"/>
        </w:rPr>
      </w:pPr>
      <w:r w:rsidRPr="00223D27">
        <w:rPr>
          <w:rFonts w:ascii="Arial" w:hAnsi="Arial" w:cs="Arial"/>
          <w:lang w:val="pt-BR"/>
        </w:rPr>
        <w:t>Para efeito de pagamento, será consultada a regularidade junto ao INSS e FGTS, ficando o mesmo suspenso até que se verifique a situação regular.</w:t>
      </w:r>
    </w:p>
    <w:p w:rsidR="0019085F" w:rsidRPr="00223D27" w:rsidRDefault="0019085F" w:rsidP="0019085F">
      <w:pPr>
        <w:jc w:val="both"/>
        <w:rPr>
          <w:rFonts w:ascii="Arial" w:hAnsi="Arial" w:cs="Arial"/>
          <w:lang w:val="pt-BR"/>
        </w:rPr>
      </w:pPr>
    </w:p>
    <w:p w:rsidR="0019085F" w:rsidRPr="00223D27" w:rsidRDefault="0019085F" w:rsidP="0019085F">
      <w:pPr>
        <w:widowControl/>
        <w:numPr>
          <w:ilvl w:val="1"/>
          <w:numId w:val="8"/>
        </w:numPr>
        <w:autoSpaceDE/>
        <w:autoSpaceDN/>
        <w:jc w:val="both"/>
        <w:rPr>
          <w:rFonts w:ascii="Arial" w:hAnsi="Arial" w:cs="Arial"/>
          <w:lang w:val="pt-BR"/>
        </w:rPr>
      </w:pPr>
      <w:r w:rsidRPr="00223D27">
        <w:rPr>
          <w:rFonts w:ascii="Arial" w:hAnsi="Arial" w:cs="Arial"/>
          <w:lang w:val="pt-BR"/>
        </w:rPr>
        <w:t>Havendo erro na nota ou circunstâncias que impeçam a liquidação da despesa, aquela será devolvida à contratada, e o pagamento ficará pendente até que a mesma providencie as medidas saneadoras. Nesta hipótese, o prazo para pagamento iniciar-se-á após a regularização da situação ou reapresentação do documento fiscal, não acarretando qualquer ônus para a Câmara Municipal de Fazenda Rio Grande.</w:t>
      </w:r>
    </w:p>
    <w:p w:rsidR="0019085F" w:rsidRPr="00223D27" w:rsidRDefault="0019085F" w:rsidP="0019085F">
      <w:pPr>
        <w:jc w:val="both"/>
        <w:rPr>
          <w:rFonts w:ascii="Arial" w:hAnsi="Arial" w:cs="Arial"/>
          <w:lang w:val="pt-BR"/>
        </w:rPr>
      </w:pPr>
    </w:p>
    <w:p w:rsidR="0019085F" w:rsidRPr="00110D32" w:rsidRDefault="0019085F" w:rsidP="0019085F">
      <w:pPr>
        <w:widowControl/>
        <w:numPr>
          <w:ilvl w:val="1"/>
          <w:numId w:val="8"/>
        </w:numPr>
        <w:autoSpaceDE/>
        <w:autoSpaceDN/>
        <w:jc w:val="both"/>
        <w:rPr>
          <w:rFonts w:ascii="Arial" w:hAnsi="Arial" w:cs="Arial"/>
          <w:lang w:val="pt-BR"/>
        </w:rPr>
      </w:pPr>
      <w:r w:rsidRPr="00223D27">
        <w:rPr>
          <w:rFonts w:ascii="Arial" w:hAnsi="Arial" w:cs="Arial"/>
          <w:lang w:val="pt-BR"/>
        </w:rPr>
        <w:t xml:space="preserve">Considera-se também erro na nota fiscal quando esta não apresentar a descrição correta do </w:t>
      </w:r>
      <w:r w:rsidRPr="00110D32">
        <w:rPr>
          <w:rFonts w:ascii="Arial" w:hAnsi="Arial" w:cs="Arial"/>
          <w:lang w:val="pt-BR"/>
        </w:rPr>
        <w:t xml:space="preserve">item conforme Edital do </w:t>
      </w:r>
      <w:r w:rsidRPr="00110D32">
        <w:rPr>
          <w:rFonts w:ascii="Arial" w:hAnsi="Arial" w:cs="Arial"/>
          <w:b/>
          <w:lang w:val="pt-BR"/>
        </w:rPr>
        <w:t xml:space="preserve">Pregão Eletrônico </w:t>
      </w:r>
      <w:r>
        <w:rPr>
          <w:rFonts w:ascii="Arial" w:hAnsi="Arial" w:cs="Arial"/>
          <w:b/>
          <w:lang w:val="pt-BR"/>
        </w:rPr>
        <w:t>03/2023</w:t>
      </w:r>
      <w:r w:rsidRPr="00110D32">
        <w:rPr>
          <w:rFonts w:ascii="Arial" w:hAnsi="Arial" w:cs="Arial"/>
          <w:lang w:val="pt-BR"/>
        </w:rPr>
        <w:t>.</w:t>
      </w:r>
    </w:p>
    <w:p w:rsidR="0019085F" w:rsidRPr="00110D32" w:rsidRDefault="0019085F" w:rsidP="0019085F">
      <w:pPr>
        <w:jc w:val="both"/>
        <w:rPr>
          <w:rFonts w:ascii="Arial" w:hAnsi="Arial" w:cs="Arial"/>
          <w:lang w:val="pt-BR"/>
        </w:rPr>
      </w:pPr>
    </w:p>
    <w:p w:rsidR="0019085F" w:rsidRPr="00110D32" w:rsidRDefault="0019085F" w:rsidP="0019085F">
      <w:pPr>
        <w:jc w:val="both"/>
        <w:rPr>
          <w:rFonts w:ascii="Arial" w:hAnsi="Arial" w:cs="Arial"/>
          <w:b/>
          <w:lang w:val="pt-BR"/>
        </w:rPr>
      </w:pPr>
      <w:r w:rsidRPr="00110D32">
        <w:rPr>
          <w:rFonts w:ascii="Arial" w:hAnsi="Arial" w:cs="Arial"/>
          <w:b/>
          <w:lang w:val="pt-BR"/>
        </w:rPr>
        <w:t>CLÁUSULA SEXTA – MANUTENÇÃO DAS CONDIÇÕES DA PROPOSTA – REAJUSTAMENTO E REVISAO</w:t>
      </w:r>
    </w:p>
    <w:p w:rsidR="0019085F" w:rsidRPr="00A92D99" w:rsidRDefault="0019085F" w:rsidP="0019085F">
      <w:pPr>
        <w:jc w:val="both"/>
        <w:rPr>
          <w:rFonts w:ascii="Arial" w:hAnsi="Arial" w:cs="Arial"/>
          <w:color w:val="FF0000"/>
          <w:lang w:val="pt-BR"/>
        </w:rPr>
      </w:pPr>
    </w:p>
    <w:p w:rsidR="0019085F" w:rsidRDefault="0019085F" w:rsidP="0019085F">
      <w:pPr>
        <w:widowControl/>
        <w:numPr>
          <w:ilvl w:val="0"/>
          <w:numId w:val="8"/>
        </w:numPr>
        <w:autoSpaceDE/>
        <w:autoSpaceDN/>
        <w:jc w:val="both"/>
        <w:rPr>
          <w:rFonts w:ascii="Arial" w:hAnsi="Arial" w:cs="Arial"/>
          <w:color w:val="FF0000"/>
          <w:lang w:val="pt-BR"/>
        </w:rPr>
      </w:pPr>
      <w:r w:rsidRPr="009C7D45">
        <w:rPr>
          <w:rFonts w:ascii="Arial" w:hAnsi="Arial" w:cs="Arial"/>
          <w:lang w:val="pt-BR"/>
        </w:rPr>
        <w:t xml:space="preserve">As Câmara Municipal emitirá ordem de compra para realização dos serviços no endereço Rua </w:t>
      </w:r>
      <w:proofErr w:type="spellStart"/>
      <w:r w:rsidRPr="009C7D45">
        <w:rPr>
          <w:rFonts w:ascii="Arial" w:hAnsi="Arial" w:cs="Arial"/>
          <w:lang w:val="pt-BR"/>
        </w:rPr>
        <w:t>Farid</w:t>
      </w:r>
      <w:proofErr w:type="spellEnd"/>
      <w:r w:rsidRPr="009C7D45">
        <w:rPr>
          <w:rFonts w:ascii="Arial" w:hAnsi="Arial" w:cs="Arial"/>
          <w:lang w:val="pt-BR"/>
        </w:rPr>
        <w:t xml:space="preserve"> </w:t>
      </w:r>
      <w:proofErr w:type="spellStart"/>
      <w:r w:rsidRPr="009C7D45">
        <w:rPr>
          <w:rFonts w:ascii="Arial" w:hAnsi="Arial" w:cs="Arial"/>
          <w:lang w:val="pt-BR"/>
        </w:rPr>
        <w:t>Stephens</w:t>
      </w:r>
      <w:proofErr w:type="spellEnd"/>
      <w:r>
        <w:rPr>
          <w:rFonts w:ascii="Arial" w:hAnsi="Arial" w:cs="Arial"/>
          <w:lang w:val="pt-BR"/>
        </w:rPr>
        <w:t>, n</w:t>
      </w:r>
      <w:r w:rsidRPr="00333879">
        <w:rPr>
          <w:rFonts w:ascii="Arial" w:hAnsi="Arial" w:cs="Arial"/>
          <w:lang w:val="pt-BR"/>
        </w:rPr>
        <w:t xml:space="preserve">º 179 — Bairro Pioneiros — Fazenda Rio Grande —- </w:t>
      </w:r>
      <w:proofErr w:type="gramStart"/>
      <w:r w:rsidRPr="00333879">
        <w:rPr>
          <w:rFonts w:ascii="Arial" w:hAnsi="Arial" w:cs="Arial"/>
          <w:lang w:val="pt-BR"/>
        </w:rPr>
        <w:t>PR</w:t>
      </w:r>
      <w:r>
        <w:rPr>
          <w:rFonts w:ascii="Arial" w:hAnsi="Arial" w:cs="Arial"/>
          <w:lang w:val="pt-BR"/>
        </w:rPr>
        <w:t>.</w:t>
      </w:r>
      <w:r w:rsidRPr="00A92D99">
        <w:rPr>
          <w:rFonts w:ascii="Arial" w:hAnsi="Arial" w:cs="Arial"/>
          <w:color w:val="FF0000"/>
          <w:lang w:val="pt-BR"/>
        </w:rPr>
        <w:t>.</w:t>
      </w:r>
      <w:proofErr w:type="gramEnd"/>
    </w:p>
    <w:p w:rsidR="0019085F" w:rsidRDefault="0019085F" w:rsidP="0019085F">
      <w:pPr>
        <w:jc w:val="both"/>
        <w:rPr>
          <w:rFonts w:ascii="Arial" w:hAnsi="Arial" w:cs="Arial"/>
          <w:color w:val="FF0000"/>
          <w:lang w:val="pt-BR"/>
        </w:rPr>
      </w:pPr>
    </w:p>
    <w:p w:rsidR="0019085F" w:rsidRDefault="0019085F" w:rsidP="0019085F">
      <w:pPr>
        <w:jc w:val="both"/>
        <w:rPr>
          <w:rFonts w:ascii="Arial" w:hAnsi="Arial" w:cs="Arial"/>
          <w:bCs/>
          <w:lang w:val="pt-BR"/>
        </w:rPr>
      </w:pPr>
      <w:r>
        <w:rPr>
          <w:rFonts w:ascii="Arial" w:hAnsi="Arial" w:cs="Arial"/>
          <w:b/>
          <w:lang w:val="pt-BR"/>
        </w:rPr>
        <w:t>6</w:t>
      </w:r>
      <w:r w:rsidRPr="00F27D9D">
        <w:rPr>
          <w:rFonts w:ascii="Arial" w:hAnsi="Arial" w:cs="Arial"/>
          <w:b/>
        </w:rPr>
        <w:t>.</w:t>
      </w:r>
      <w:r>
        <w:rPr>
          <w:rFonts w:ascii="Arial" w:hAnsi="Arial" w:cs="Arial"/>
          <w:b/>
          <w:lang w:val="pt-BR"/>
        </w:rPr>
        <w:t>2</w:t>
      </w:r>
      <w:r w:rsidRPr="00F27D9D">
        <w:rPr>
          <w:rFonts w:ascii="Arial" w:hAnsi="Arial" w:cs="Arial"/>
        </w:rPr>
        <w:t xml:space="preserve"> Os </w:t>
      </w:r>
      <w:r w:rsidRPr="00D4502F">
        <w:rPr>
          <w:rFonts w:ascii="Arial" w:hAnsi="Arial" w:cs="Arial"/>
          <w:bCs/>
        </w:rPr>
        <w:t>Os serviços serão executados de segunda-feira a sexta-feira, nos dias úteis, nas dependências do Prédio da Câmara Municipal de Fazenda Rio Grande, instalada na Rua Farid Stephens, nº</w:t>
      </w:r>
      <w:r>
        <w:rPr>
          <w:rFonts w:ascii="Arial" w:hAnsi="Arial" w:cs="Arial"/>
          <w:bCs/>
        </w:rPr>
        <w:t xml:space="preserve"> 179, Pioneiros, CEP 83.833-008, tendo a </w:t>
      </w:r>
      <w:r w:rsidRPr="00657D2E">
        <w:rPr>
          <w:rFonts w:ascii="Arial" w:hAnsi="Arial" w:cs="Arial"/>
          <w:b/>
          <w:bCs/>
          <w:lang w:val="pt-BR"/>
        </w:rPr>
        <w:t>CONTRATADA</w:t>
      </w:r>
      <w:r>
        <w:rPr>
          <w:rFonts w:ascii="Arial" w:hAnsi="Arial" w:cs="Arial"/>
          <w:bCs/>
          <w:lang w:val="pt-BR"/>
        </w:rPr>
        <w:t>, 10 (dez) dias para início dos trabalhos a partir do envio do empenho.</w:t>
      </w:r>
    </w:p>
    <w:p w:rsidR="0019085F" w:rsidRDefault="0019085F" w:rsidP="0019085F">
      <w:pPr>
        <w:jc w:val="both"/>
        <w:rPr>
          <w:rFonts w:ascii="Arial" w:hAnsi="Arial" w:cs="Arial"/>
          <w:bCs/>
          <w:lang w:val="pt-BR"/>
        </w:rPr>
      </w:pPr>
    </w:p>
    <w:p w:rsidR="0019085F" w:rsidRPr="00F27D9D" w:rsidRDefault="0019085F" w:rsidP="0019085F">
      <w:pPr>
        <w:jc w:val="both"/>
        <w:rPr>
          <w:rFonts w:ascii="Arial" w:hAnsi="Arial" w:cs="Arial"/>
        </w:rPr>
      </w:pPr>
      <w:proofErr w:type="gramStart"/>
      <w:r w:rsidRPr="00DC1500">
        <w:rPr>
          <w:rFonts w:ascii="Arial" w:hAnsi="Arial" w:cs="Arial"/>
          <w:b/>
          <w:bCs/>
          <w:lang w:val="pt-BR"/>
        </w:rPr>
        <w:t>6.2.1</w:t>
      </w:r>
      <w:r>
        <w:rPr>
          <w:rFonts w:ascii="Arial" w:hAnsi="Arial" w:cs="Arial"/>
          <w:bCs/>
          <w:lang w:val="pt-BR"/>
        </w:rPr>
        <w:t xml:space="preserve"> </w:t>
      </w:r>
      <w:r w:rsidRPr="00D4502F">
        <w:rPr>
          <w:rFonts w:ascii="Arial" w:hAnsi="Arial" w:cs="Arial"/>
          <w:bCs/>
        </w:rPr>
        <w:t>Realizar</w:t>
      </w:r>
      <w:proofErr w:type="gramEnd"/>
      <w:r w:rsidRPr="00D4502F">
        <w:rPr>
          <w:rFonts w:ascii="Arial" w:hAnsi="Arial" w:cs="Arial"/>
          <w:bCs/>
        </w:rPr>
        <w:t xml:space="preserve"> semanalmente ao menos 03 (três) visitas, somando um mínimo de 24 horas, dentro do horário comercial (08h às 12h - 13h às 17h);</w:t>
      </w:r>
    </w:p>
    <w:p w:rsidR="0019085F" w:rsidRPr="00F27D9D" w:rsidRDefault="0019085F" w:rsidP="0019085F">
      <w:pPr>
        <w:ind w:left="426" w:hanging="426"/>
        <w:jc w:val="both"/>
        <w:rPr>
          <w:rFonts w:ascii="Arial" w:hAnsi="Arial" w:cs="Arial"/>
        </w:rPr>
      </w:pPr>
    </w:p>
    <w:p w:rsidR="0019085F" w:rsidRPr="00F27D9D" w:rsidRDefault="0019085F" w:rsidP="0019085F">
      <w:pPr>
        <w:ind w:left="426" w:hanging="426"/>
        <w:jc w:val="both"/>
        <w:rPr>
          <w:rFonts w:ascii="Arial" w:hAnsi="Arial" w:cs="Arial"/>
        </w:rPr>
      </w:pPr>
      <w:proofErr w:type="gramStart"/>
      <w:r>
        <w:rPr>
          <w:rFonts w:ascii="Arial" w:hAnsi="Arial" w:cs="Arial"/>
          <w:b/>
          <w:lang w:val="pt-BR"/>
        </w:rPr>
        <w:t>6.3</w:t>
      </w:r>
      <w:r w:rsidRPr="00F27D9D">
        <w:rPr>
          <w:rFonts w:ascii="Arial" w:hAnsi="Arial" w:cs="Arial"/>
        </w:rPr>
        <w:t xml:space="preserve"> Os</w:t>
      </w:r>
      <w:proofErr w:type="gramEnd"/>
      <w:r w:rsidRPr="00F27D9D">
        <w:rPr>
          <w:rFonts w:ascii="Arial" w:hAnsi="Arial" w:cs="Arial"/>
        </w:rPr>
        <w:t xml:space="preserve"> serviços contratados incluem o fornecimento de mão de obra e equipamentos sob a responsabilidade da </w:t>
      </w:r>
      <w:r w:rsidRPr="00DC1500">
        <w:rPr>
          <w:rFonts w:ascii="Arial" w:hAnsi="Arial" w:cs="Arial"/>
          <w:b/>
        </w:rPr>
        <w:t>CONTRATADA</w:t>
      </w:r>
      <w:r w:rsidRPr="00F27D9D">
        <w:rPr>
          <w:rFonts w:ascii="Arial" w:hAnsi="Arial" w:cs="Arial"/>
        </w:rPr>
        <w:t xml:space="preserve">, conforme estabelecido </w:t>
      </w:r>
      <w:r>
        <w:rPr>
          <w:rFonts w:ascii="Arial" w:hAnsi="Arial" w:cs="Arial"/>
          <w:lang w:val="pt-BR"/>
        </w:rPr>
        <w:t>no</w:t>
      </w:r>
      <w:r w:rsidRPr="00F27D9D">
        <w:rPr>
          <w:rFonts w:ascii="Arial" w:hAnsi="Arial" w:cs="Arial"/>
        </w:rPr>
        <w:t xml:space="preserve"> Termo de Referência</w:t>
      </w:r>
      <w:r>
        <w:rPr>
          <w:rFonts w:ascii="Arial" w:hAnsi="Arial" w:cs="Arial"/>
          <w:lang w:val="pt-BR"/>
        </w:rPr>
        <w:t xml:space="preserve"> e Edital do Pregão Eletrônico 03/2023.</w:t>
      </w:r>
    </w:p>
    <w:p w:rsidR="0019085F" w:rsidRPr="00F27D9D" w:rsidRDefault="0019085F" w:rsidP="0019085F">
      <w:pPr>
        <w:ind w:left="426" w:hanging="426"/>
        <w:jc w:val="both"/>
        <w:rPr>
          <w:rFonts w:ascii="Arial" w:hAnsi="Arial" w:cs="Arial"/>
        </w:rPr>
      </w:pPr>
    </w:p>
    <w:p w:rsidR="0019085F" w:rsidRPr="00F27D9D" w:rsidRDefault="0019085F" w:rsidP="0019085F">
      <w:pPr>
        <w:ind w:left="426" w:hanging="426"/>
        <w:jc w:val="both"/>
        <w:rPr>
          <w:rFonts w:ascii="Arial" w:hAnsi="Arial" w:cs="Arial"/>
        </w:rPr>
      </w:pPr>
      <w:r>
        <w:rPr>
          <w:rFonts w:ascii="Arial" w:hAnsi="Arial" w:cs="Arial"/>
          <w:b/>
        </w:rPr>
        <w:t>6.4</w:t>
      </w:r>
      <w:r w:rsidRPr="00F27D9D">
        <w:rPr>
          <w:rFonts w:ascii="Arial" w:hAnsi="Arial" w:cs="Arial"/>
        </w:rPr>
        <w:t xml:space="preserve"> A contratada deverá colocar-se a disposição para execução dos serviços, nas dependências da </w:t>
      </w:r>
      <w:r w:rsidRPr="00DC1500">
        <w:rPr>
          <w:rFonts w:ascii="Arial" w:hAnsi="Arial" w:cs="Arial"/>
          <w:b/>
        </w:rPr>
        <w:t>CONTRATANTE</w:t>
      </w:r>
      <w:r w:rsidRPr="00F27D9D">
        <w:rPr>
          <w:rFonts w:ascii="Arial" w:hAnsi="Arial" w:cs="Arial"/>
        </w:rPr>
        <w:t>, disponibilizando sempre que solicitado, mão- de-obra qualificada, devendo obedecer rigorosamente às instruções contidas nestas especificações, e as normas e métodos cabíveis ao caso.</w:t>
      </w:r>
    </w:p>
    <w:p w:rsidR="0019085F" w:rsidRPr="00F27D9D" w:rsidRDefault="0019085F" w:rsidP="0019085F">
      <w:pPr>
        <w:ind w:left="426" w:hanging="426"/>
        <w:jc w:val="both"/>
        <w:rPr>
          <w:rFonts w:ascii="Arial" w:hAnsi="Arial" w:cs="Arial"/>
        </w:rPr>
      </w:pPr>
    </w:p>
    <w:p w:rsidR="0019085F" w:rsidRPr="00F27D9D" w:rsidRDefault="0019085F" w:rsidP="0019085F">
      <w:pPr>
        <w:ind w:left="426" w:hanging="426"/>
        <w:jc w:val="both"/>
        <w:rPr>
          <w:rFonts w:ascii="Arial" w:hAnsi="Arial" w:cs="Arial"/>
        </w:rPr>
      </w:pPr>
      <w:proofErr w:type="gramStart"/>
      <w:r>
        <w:rPr>
          <w:rFonts w:ascii="Arial" w:hAnsi="Arial" w:cs="Arial"/>
          <w:b/>
          <w:lang w:val="pt-BR"/>
        </w:rPr>
        <w:t>6</w:t>
      </w:r>
      <w:r w:rsidRPr="00F27D9D">
        <w:rPr>
          <w:rFonts w:ascii="Arial" w:hAnsi="Arial" w:cs="Arial"/>
          <w:b/>
        </w:rPr>
        <w:t>.</w:t>
      </w:r>
      <w:r>
        <w:rPr>
          <w:rFonts w:ascii="Arial" w:hAnsi="Arial" w:cs="Arial"/>
          <w:b/>
          <w:lang w:val="pt-BR"/>
        </w:rPr>
        <w:t>5</w:t>
      </w:r>
      <w:r w:rsidRPr="00F27D9D">
        <w:rPr>
          <w:rFonts w:ascii="Arial" w:hAnsi="Arial" w:cs="Arial"/>
        </w:rPr>
        <w:t xml:space="preserve"> As</w:t>
      </w:r>
      <w:proofErr w:type="gramEnd"/>
      <w:r w:rsidRPr="00F27D9D">
        <w:rPr>
          <w:rFonts w:ascii="Arial" w:hAnsi="Arial" w:cs="Arial"/>
        </w:rPr>
        <w:t xml:space="preserve"> solicitações dar-se-ão periodicamente ou eventualmente, de acordo com a demanda e conveniência da </w:t>
      </w:r>
      <w:r w:rsidRPr="00DC1500">
        <w:rPr>
          <w:rFonts w:ascii="Arial" w:hAnsi="Arial" w:cs="Arial"/>
          <w:b/>
        </w:rPr>
        <w:t>CONTRATANTE</w:t>
      </w:r>
      <w:r w:rsidRPr="00F27D9D">
        <w:rPr>
          <w:rFonts w:ascii="Arial" w:hAnsi="Arial" w:cs="Arial"/>
        </w:rPr>
        <w:t>.</w:t>
      </w:r>
    </w:p>
    <w:p w:rsidR="0019085F" w:rsidRPr="00F27D9D" w:rsidRDefault="0019085F" w:rsidP="0019085F">
      <w:pPr>
        <w:ind w:left="426" w:hanging="426"/>
        <w:jc w:val="both"/>
        <w:rPr>
          <w:rFonts w:ascii="Arial" w:hAnsi="Arial" w:cs="Arial"/>
        </w:rPr>
      </w:pPr>
    </w:p>
    <w:p w:rsidR="0019085F" w:rsidRPr="00C97416" w:rsidRDefault="0019085F" w:rsidP="0019085F">
      <w:pPr>
        <w:ind w:left="426" w:hanging="426"/>
        <w:jc w:val="both"/>
        <w:rPr>
          <w:rFonts w:ascii="Arial" w:hAnsi="Arial" w:cs="Arial"/>
        </w:rPr>
      </w:pPr>
      <w:r>
        <w:rPr>
          <w:rFonts w:ascii="Arial" w:hAnsi="Arial" w:cs="Arial"/>
          <w:b/>
        </w:rPr>
        <w:lastRenderedPageBreak/>
        <w:t>6.6</w:t>
      </w:r>
      <w:r w:rsidRPr="00F27D9D">
        <w:rPr>
          <w:rFonts w:ascii="Arial" w:hAnsi="Arial" w:cs="Arial"/>
        </w:rPr>
        <w:t xml:space="preserve"> </w:t>
      </w:r>
      <w:r w:rsidRPr="00C97416">
        <w:rPr>
          <w:rFonts w:ascii="Arial" w:hAnsi="Arial" w:cs="Arial"/>
        </w:rPr>
        <w:t xml:space="preserve">A contratada deverá atender ao chamado da </w:t>
      </w:r>
      <w:r w:rsidRPr="00C97416">
        <w:rPr>
          <w:rFonts w:ascii="Arial" w:hAnsi="Arial" w:cs="Arial"/>
          <w:b/>
        </w:rPr>
        <w:t>CONTRATANTE</w:t>
      </w:r>
      <w:r w:rsidRPr="00C97416">
        <w:rPr>
          <w:rFonts w:ascii="Arial" w:hAnsi="Arial" w:cs="Arial"/>
        </w:rPr>
        <w:t xml:space="preserve"> para execução dos serviços, no</w:t>
      </w:r>
      <w:r w:rsidRPr="00C97416">
        <w:rPr>
          <w:rFonts w:ascii="Arial" w:hAnsi="Arial" w:cs="Arial"/>
          <w:lang w:val="pt-BR"/>
        </w:rPr>
        <w:t>s</w:t>
      </w:r>
      <w:r w:rsidRPr="00C97416">
        <w:rPr>
          <w:rFonts w:ascii="Arial" w:hAnsi="Arial" w:cs="Arial"/>
        </w:rPr>
        <w:t xml:space="preserve"> prazo</w:t>
      </w:r>
      <w:r w:rsidRPr="00C97416">
        <w:rPr>
          <w:rFonts w:ascii="Arial" w:hAnsi="Arial" w:cs="Arial"/>
          <w:lang w:val="pt-BR"/>
        </w:rPr>
        <w:t>s constantes no Item 2 – Da Execução dos Serviços do Anexo I – Termo de referência</w:t>
      </w:r>
      <w:r>
        <w:rPr>
          <w:rFonts w:ascii="Arial" w:hAnsi="Arial" w:cs="Arial"/>
          <w:lang w:val="pt-BR"/>
        </w:rPr>
        <w:t xml:space="preserve"> do edital Pregão eletrônico 03/2023</w:t>
      </w:r>
      <w:r w:rsidRPr="00C97416">
        <w:rPr>
          <w:rFonts w:ascii="Arial" w:hAnsi="Arial" w:cs="Arial"/>
        </w:rPr>
        <w:t>.</w:t>
      </w:r>
    </w:p>
    <w:p w:rsidR="0019085F" w:rsidRPr="00F27D9D" w:rsidRDefault="0019085F" w:rsidP="0019085F">
      <w:pPr>
        <w:ind w:left="426" w:hanging="426"/>
        <w:jc w:val="both"/>
        <w:rPr>
          <w:rFonts w:ascii="Arial" w:hAnsi="Arial" w:cs="Arial"/>
        </w:rPr>
      </w:pPr>
    </w:p>
    <w:p w:rsidR="0019085F" w:rsidRPr="00F27D9D" w:rsidRDefault="0019085F" w:rsidP="0019085F">
      <w:pPr>
        <w:ind w:left="426" w:hanging="426"/>
        <w:jc w:val="both"/>
        <w:rPr>
          <w:rFonts w:ascii="Arial" w:hAnsi="Arial" w:cs="Arial"/>
        </w:rPr>
      </w:pPr>
      <w:r>
        <w:rPr>
          <w:rFonts w:ascii="Arial" w:hAnsi="Arial" w:cs="Arial"/>
          <w:b/>
          <w:lang w:val="pt-BR"/>
        </w:rPr>
        <w:t>6.7</w:t>
      </w:r>
      <w:r w:rsidRPr="00F27D9D">
        <w:rPr>
          <w:rFonts w:ascii="Arial" w:hAnsi="Arial" w:cs="Arial"/>
        </w:rPr>
        <w:t xml:space="preserve"> O funcionário da </w:t>
      </w:r>
      <w:r w:rsidRPr="00DC1500">
        <w:rPr>
          <w:rFonts w:ascii="Arial" w:hAnsi="Arial" w:cs="Arial"/>
          <w:b/>
        </w:rPr>
        <w:t>CONTRATADA</w:t>
      </w:r>
      <w:r w:rsidRPr="00F27D9D">
        <w:rPr>
          <w:rFonts w:ascii="Arial" w:hAnsi="Arial" w:cs="Arial"/>
        </w:rPr>
        <w:t xml:space="preserve"> deverá comparecer nas dependências da </w:t>
      </w:r>
      <w:r w:rsidRPr="00DC1500">
        <w:rPr>
          <w:rFonts w:ascii="Arial" w:hAnsi="Arial" w:cs="Arial"/>
          <w:b/>
        </w:rPr>
        <w:t>CONTRATANTE</w:t>
      </w:r>
      <w:r w:rsidRPr="00F27D9D">
        <w:rPr>
          <w:rFonts w:ascii="Arial" w:hAnsi="Arial" w:cs="Arial"/>
        </w:rPr>
        <w:t xml:space="preserve"> para a execução dos serviços devidamente identificado.</w:t>
      </w:r>
    </w:p>
    <w:p w:rsidR="0019085F" w:rsidRPr="00F27D9D" w:rsidRDefault="0019085F" w:rsidP="0019085F">
      <w:pPr>
        <w:ind w:left="426" w:hanging="426"/>
        <w:jc w:val="both"/>
        <w:rPr>
          <w:rFonts w:ascii="Arial" w:hAnsi="Arial" w:cs="Arial"/>
        </w:rPr>
      </w:pPr>
    </w:p>
    <w:p w:rsidR="0019085F" w:rsidRPr="00F27D9D" w:rsidRDefault="0019085F" w:rsidP="0019085F">
      <w:pPr>
        <w:ind w:left="426" w:hanging="426"/>
        <w:jc w:val="both"/>
        <w:rPr>
          <w:rFonts w:ascii="Arial" w:hAnsi="Arial" w:cs="Arial"/>
        </w:rPr>
      </w:pPr>
      <w:r>
        <w:rPr>
          <w:rFonts w:ascii="Arial" w:hAnsi="Arial" w:cs="Arial"/>
          <w:b/>
        </w:rPr>
        <w:t>6</w:t>
      </w:r>
      <w:r w:rsidRPr="00F27D9D">
        <w:rPr>
          <w:rFonts w:ascii="Arial" w:hAnsi="Arial" w:cs="Arial"/>
          <w:b/>
        </w:rPr>
        <w:t>.</w:t>
      </w:r>
      <w:r>
        <w:rPr>
          <w:rFonts w:ascii="Arial" w:hAnsi="Arial" w:cs="Arial"/>
          <w:b/>
          <w:lang w:val="pt-BR"/>
        </w:rPr>
        <w:t>8</w:t>
      </w:r>
      <w:r w:rsidRPr="00F27D9D">
        <w:rPr>
          <w:rFonts w:ascii="Arial" w:hAnsi="Arial" w:cs="Arial"/>
        </w:rPr>
        <w:t xml:space="preserve"> Será de responsabilidade da </w:t>
      </w:r>
      <w:r w:rsidRPr="00DC1500">
        <w:rPr>
          <w:rFonts w:ascii="Arial" w:hAnsi="Arial" w:cs="Arial"/>
          <w:b/>
        </w:rPr>
        <w:t>CONTRATADA</w:t>
      </w:r>
      <w:r w:rsidRPr="00F27D9D">
        <w:rPr>
          <w:rFonts w:ascii="Arial" w:hAnsi="Arial" w:cs="Arial"/>
        </w:rPr>
        <w:t xml:space="preserve"> todas as despesas com instalação e execução dos serviços, mão-de-obra em estabelecido n</w:t>
      </w:r>
      <w:r>
        <w:rPr>
          <w:rFonts w:ascii="Arial" w:hAnsi="Arial" w:cs="Arial"/>
          <w:lang w:val="pt-BR"/>
        </w:rPr>
        <w:t>o</w:t>
      </w:r>
      <w:r w:rsidRPr="00F27D9D">
        <w:rPr>
          <w:rFonts w:ascii="Arial" w:hAnsi="Arial" w:cs="Arial"/>
        </w:rPr>
        <w:t xml:space="preserve"> Termo de Referência</w:t>
      </w:r>
      <w:r>
        <w:rPr>
          <w:rFonts w:ascii="Arial" w:hAnsi="Arial" w:cs="Arial"/>
          <w:lang w:val="pt-BR"/>
        </w:rPr>
        <w:t xml:space="preserve"> e Edital do Pregão Eletrônico 03/2023</w:t>
      </w:r>
      <w:r w:rsidRPr="00F27D9D">
        <w:rPr>
          <w:rFonts w:ascii="Arial" w:hAnsi="Arial" w:cs="Arial"/>
        </w:rPr>
        <w:t>, equipamentos, ferramentas, limpeza, combustíveis ou fretes, transportes, impostos, taxas e encargos sociais e trabalhistas etc.</w:t>
      </w:r>
    </w:p>
    <w:p w:rsidR="0019085F" w:rsidRPr="00F27D9D" w:rsidRDefault="0019085F" w:rsidP="0019085F">
      <w:pPr>
        <w:ind w:left="426" w:hanging="426"/>
        <w:jc w:val="both"/>
        <w:rPr>
          <w:rFonts w:ascii="Arial" w:hAnsi="Arial" w:cs="Arial"/>
        </w:rPr>
      </w:pPr>
    </w:p>
    <w:p w:rsidR="0019085F" w:rsidRPr="00F27D9D" w:rsidRDefault="0019085F" w:rsidP="0019085F">
      <w:pPr>
        <w:ind w:left="426" w:hanging="426"/>
        <w:jc w:val="both"/>
        <w:rPr>
          <w:rFonts w:ascii="Arial" w:hAnsi="Arial" w:cs="Arial"/>
        </w:rPr>
      </w:pPr>
      <w:proofErr w:type="gramStart"/>
      <w:r>
        <w:rPr>
          <w:rFonts w:ascii="Arial" w:hAnsi="Arial" w:cs="Arial"/>
          <w:b/>
          <w:lang w:val="pt-BR"/>
        </w:rPr>
        <w:t>6.9</w:t>
      </w:r>
      <w:r w:rsidRPr="00F27D9D">
        <w:rPr>
          <w:rFonts w:ascii="Arial" w:hAnsi="Arial" w:cs="Arial"/>
        </w:rPr>
        <w:t xml:space="preserve"> Os</w:t>
      </w:r>
      <w:proofErr w:type="gramEnd"/>
      <w:r w:rsidRPr="00F27D9D">
        <w:rPr>
          <w:rFonts w:ascii="Arial" w:hAnsi="Arial" w:cs="Arial"/>
        </w:rPr>
        <w:t xml:space="preserve"> serviços rejeitados pela fiscalização, devido à má execução terão que ser refeitos, sendo que a empresa responsável deverá arcar com todas as despesas referentes.</w:t>
      </w:r>
    </w:p>
    <w:p w:rsidR="0019085F" w:rsidRPr="00F27D9D" w:rsidRDefault="0019085F" w:rsidP="0019085F">
      <w:pPr>
        <w:ind w:left="426" w:hanging="426"/>
        <w:jc w:val="both"/>
        <w:rPr>
          <w:rFonts w:ascii="Arial" w:hAnsi="Arial" w:cs="Arial"/>
        </w:rPr>
      </w:pPr>
    </w:p>
    <w:p w:rsidR="0019085F" w:rsidRPr="00F27D9D" w:rsidRDefault="0019085F" w:rsidP="0019085F">
      <w:pPr>
        <w:ind w:left="426" w:hanging="426"/>
        <w:jc w:val="both"/>
        <w:rPr>
          <w:rFonts w:ascii="Arial" w:hAnsi="Arial" w:cs="Arial"/>
        </w:rPr>
      </w:pPr>
      <w:r>
        <w:rPr>
          <w:rFonts w:ascii="Arial" w:hAnsi="Arial" w:cs="Arial"/>
          <w:b/>
          <w:lang w:val="pt-BR"/>
        </w:rPr>
        <w:t>6.10</w:t>
      </w:r>
      <w:r w:rsidRPr="00F27D9D">
        <w:rPr>
          <w:rFonts w:ascii="Arial" w:hAnsi="Arial" w:cs="Arial"/>
        </w:rPr>
        <w:t xml:space="preserve"> Quando do serviço for executado com imperfeição, o contratado fica obrigado a refazer o serviço sem prejuízo para o contratante;</w:t>
      </w:r>
    </w:p>
    <w:p w:rsidR="0019085F" w:rsidRPr="00F27D9D" w:rsidRDefault="0019085F" w:rsidP="0019085F">
      <w:pPr>
        <w:ind w:left="426" w:hanging="426"/>
        <w:jc w:val="both"/>
        <w:rPr>
          <w:rFonts w:ascii="Arial" w:hAnsi="Arial" w:cs="Arial"/>
        </w:rPr>
      </w:pPr>
    </w:p>
    <w:p w:rsidR="0019085F" w:rsidRPr="00F27D9D" w:rsidRDefault="0019085F" w:rsidP="0019085F">
      <w:pPr>
        <w:ind w:left="426" w:hanging="426"/>
        <w:jc w:val="both"/>
        <w:rPr>
          <w:rFonts w:ascii="Arial" w:hAnsi="Arial" w:cs="Arial"/>
        </w:rPr>
      </w:pPr>
      <w:r>
        <w:rPr>
          <w:rFonts w:ascii="Arial" w:hAnsi="Arial" w:cs="Arial"/>
          <w:b/>
          <w:lang w:val="pt-BR"/>
        </w:rPr>
        <w:t>6.11</w:t>
      </w:r>
      <w:r w:rsidRPr="00F27D9D">
        <w:rPr>
          <w:rFonts w:ascii="Arial" w:hAnsi="Arial" w:cs="Arial"/>
        </w:rPr>
        <w:t xml:space="preserve"> A contratada fica obrigada a substituir, sem qualquer ônus para contratante, todo e qualquer produto fornecido que apresentar defeito de fabricação comprovado pelo fiscal, ou que forem danificados durante a execução dos serviços.</w:t>
      </w:r>
    </w:p>
    <w:p w:rsidR="0019085F" w:rsidRPr="00A92D99" w:rsidRDefault="0019085F" w:rsidP="0019085F">
      <w:pPr>
        <w:jc w:val="both"/>
        <w:rPr>
          <w:rFonts w:ascii="Arial" w:hAnsi="Arial" w:cs="Arial"/>
          <w:color w:val="FF0000"/>
          <w:lang w:val="pt-BR"/>
        </w:rPr>
      </w:pPr>
    </w:p>
    <w:p w:rsidR="0019085F" w:rsidRPr="00110D32" w:rsidRDefault="0019085F" w:rsidP="0019085F">
      <w:pPr>
        <w:jc w:val="both"/>
        <w:rPr>
          <w:rFonts w:ascii="Arial" w:hAnsi="Arial" w:cs="Arial"/>
          <w:b/>
          <w:lang w:val="pt-BR"/>
        </w:rPr>
      </w:pPr>
      <w:r w:rsidRPr="00110D32">
        <w:rPr>
          <w:rFonts w:ascii="Arial" w:hAnsi="Arial" w:cs="Arial"/>
          <w:b/>
          <w:lang w:val="pt-BR"/>
        </w:rPr>
        <w:t>CLÁUSULA SÉTIMA – OBRIGAÇÕES DA CONTRATADA</w:t>
      </w:r>
    </w:p>
    <w:p w:rsidR="0019085F" w:rsidRPr="00110D32" w:rsidRDefault="0019085F" w:rsidP="0019085F">
      <w:pPr>
        <w:jc w:val="both"/>
        <w:rPr>
          <w:rFonts w:ascii="Arial" w:hAnsi="Arial" w:cs="Arial"/>
          <w:lang w:val="pt-BR"/>
        </w:rPr>
      </w:pPr>
    </w:p>
    <w:p w:rsidR="0019085F" w:rsidRPr="00110D32" w:rsidRDefault="0019085F" w:rsidP="0019085F">
      <w:pPr>
        <w:widowControl/>
        <w:numPr>
          <w:ilvl w:val="0"/>
          <w:numId w:val="8"/>
        </w:numPr>
        <w:autoSpaceDE/>
        <w:autoSpaceDN/>
        <w:jc w:val="both"/>
        <w:rPr>
          <w:rFonts w:ascii="Arial" w:hAnsi="Arial" w:cs="Arial"/>
          <w:lang w:val="pt-BR"/>
        </w:rPr>
      </w:pPr>
      <w:r w:rsidRPr="00110D32">
        <w:rPr>
          <w:rFonts w:ascii="Arial" w:hAnsi="Arial" w:cs="Arial"/>
          <w:lang w:val="pt-BR"/>
        </w:rPr>
        <w:t xml:space="preserve">A </w:t>
      </w:r>
      <w:r w:rsidRPr="00110D32">
        <w:rPr>
          <w:rFonts w:ascii="Arial" w:hAnsi="Arial" w:cs="Arial"/>
          <w:b/>
          <w:lang w:val="pt-BR"/>
        </w:rPr>
        <w:t>CONTRATADA</w:t>
      </w:r>
      <w:r w:rsidRPr="00110D32">
        <w:rPr>
          <w:rFonts w:ascii="Arial" w:hAnsi="Arial" w:cs="Arial"/>
          <w:lang w:val="pt-BR"/>
        </w:rPr>
        <w:t xml:space="preserve">, além das determinações contidas no </w:t>
      </w:r>
      <w:r w:rsidRPr="00110D32">
        <w:rPr>
          <w:rFonts w:ascii="Arial" w:hAnsi="Arial" w:cs="Arial"/>
          <w:b/>
          <w:lang w:val="pt-BR"/>
        </w:rPr>
        <w:t xml:space="preserve">Anexo I, </w:t>
      </w:r>
      <w:r>
        <w:rPr>
          <w:rFonts w:ascii="Arial" w:hAnsi="Arial" w:cs="Arial"/>
          <w:b/>
          <w:lang w:val="pt-BR"/>
        </w:rPr>
        <w:t xml:space="preserve">e </w:t>
      </w:r>
      <w:r w:rsidRPr="00110D32">
        <w:rPr>
          <w:rFonts w:ascii="Arial" w:hAnsi="Arial" w:cs="Arial"/>
          <w:b/>
          <w:lang w:val="pt-BR"/>
        </w:rPr>
        <w:t>II</w:t>
      </w:r>
      <w:r w:rsidRPr="00110D32">
        <w:rPr>
          <w:rFonts w:ascii="Arial" w:hAnsi="Arial" w:cs="Arial"/>
          <w:lang w:val="pt-BR"/>
        </w:rPr>
        <w:t xml:space="preserve"> do edital do </w:t>
      </w:r>
      <w:r w:rsidRPr="00110D32">
        <w:rPr>
          <w:rFonts w:ascii="Arial" w:hAnsi="Arial" w:cs="Arial"/>
          <w:b/>
          <w:lang w:val="pt-BR"/>
        </w:rPr>
        <w:t xml:space="preserve">Pregão Eletrônico </w:t>
      </w:r>
      <w:r>
        <w:rPr>
          <w:rFonts w:ascii="Arial" w:hAnsi="Arial" w:cs="Arial"/>
          <w:b/>
          <w:lang w:val="pt-BR"/>
        </w:rPr>
        <w:t>03/2023</w:t>
      </w:r>
      <w:r w:rsidRPr="00110D32">
        <w:rPr>
          <w:rFonts w:ascii="Arial" w:hAnsi="Arial" w:cs="Arial"/>
          <w:lang w:val="pt-BR"/>
        </w:rPr>
        <w:t>, que aqui se consideram literalmente transcritas, bem como daquelas decorrentes de lei, obriga-se a:</w:t>
      </w:r>
    </w:p>
    <w:p w:rsidR="0019085F" w:rsidRPr="00110D32" w:rsidRDefault="0019085F" w:rsidP="0019085F">
      <w:pPr>
        <w:jc w:val="both"/>
        <w:rPr>
          <w:rFonts w:ascii="Arial" w:hAnsi="Arial" w:cs="Arial"/>
          <w:lang w:val="pt-BR"/>
        </w:rPr>
      </w:pPr>
    </w:p>
    <w:p w:rsidR="0019085F" w:rsidRPr="00110D32" w:rsidRDefault="0019085F" w:rsidP="0019085F">
      <w:pPr>
        <w:widowControl/>
        <w:numPr>
          <w:ilvl w:val="0"/>
          <w:numId w:val="9"/>
        </w:numPr>
        <w:autoSpaceDE/>
        <w:autoSpaceDN/>
        <w:jc w:val="both"/>
        <w:rPr>
          <w:rFonts w:ascii="Arial" w:hAnsi="Arial" w:cs="Arial"/>
          <w:lang w:val="pt-BR"/>
        </w:rPr>
      </w:pPr>
      <w:r w:rsidRPr="00110D32">
        <w:rPr>
          <w:rFonts w:ascii="Arial" w:hAnsi="Arial" w:cs="Arial"/>
          <w:lang w:val="pt-BR"/>
        </w:rPr>
        <w:t xml:space="preserve">Realizar a entrega prestação dos serviços objeto deste contrato de acordo com as especificações ou recomendações efetuadas pelo </w:t>
      </w:r>
      <w:r w:rsidRPr="00110D32">
        <w:rPr>
          <w:rFonts w:ascii="Arial" w:hAnsi="Arial" w:cs="Arial"/>
          <w:b/>
          <w:lang w:val="pt-BR"/>
        </w:rPr>
        <w:t>CONTRATANTE</w:t>
      </w:r>
      <w:r w:rsidRPr="00110D32">
        <w:rPr>
          <w:rFonts w:ascii="Arial" w:hAnsi="Arial" w:cs="Arial"/>
          <w:lang w:val="pt-BR"/>
        </w:rPr>
        <w:t>;</w:t>
      </w:r>
    </w:p>
    <w:p w:rsidR="0019085F" w:rsidRPr="00110D32" w:rsidRDefault="0019085F" w:rsidP="0019085F">
      <w:pPr>
        <w:jc w:val="both"/>
        <w:rPr>
          <w:rFonts w:ascii="Arial" w:hAnsi="Arial" w:cs="Arial"/>
          <w:lang w:val="pt-BR"/>
        </w:rPr>
      </w:pPr>
    </w:p>
    <w:p w:rsidR="0019085F" w:rsidRPr="00110D32" w:rsidRDefault="0019085F" w:rsidP="0019085F">
      <w:pPr>
        <w:widowControl/>
        <w:numPr>
          <w:ilvl w:val="0"/>
          <w:numId w:val="9"/>
        </w:numPr>
        <w:autoSpaceDE/>
        <w:autoSpaceDN/>
        <w:jc w:val="both"/>
        <w:rPr>
          <w:rFonts w:ascii="Arial" w:hAnsi="Arial" w:cs="Arial"/>
          <w:lang w:val="pt-BR"/>
        </w:rPr>
      </w:pPr>
      <w:r w:rsidRPr="00110D32">
        <w:rPr>
          <w:rFonts w:ascii="Arial" w:hAnsi="Arial" w:cs="Arial"/>
          <w:lang w:val="pt-BR"/>
        </w:rPr>
        <w:t>Manter, sob sua exclusiva responsabilidade, toda a supervisão, direção e recursos humanos para realização da entrega;</w:t>
      </w:r>
    </w:p>
    <w:p w:rsidR="0019085F" w:rsidRPr="00110D32" w:rsidRDefault="0019085F" w:rsidP="0019085F">
      <w:pPr>
        <w:jc w:val="both"/>
        <w:rPr>
          <w:rFonts w:ascii="Arial" w:hAnsi="Arial" w:cs="Arial"/>
          <w:lang w:val="pt-BR"/>
        </w:rPr>
      </w:pPr>
    </w:p>
    <w:p w:rsidR="0019085F" w:rsidRPr="00110D32" w:rsidRDefault="0019085F" w:rsidP="0019085F">
      <w:pPr>
        <w:widowControl/>
        <w:numPr>
          <w:ilvl w:val="0"/>
          <w:numId w:val="9"/>
        </w:numPr>
        <w:autoSpaceDE/>
        <w:autoSpaceDN/>
        <w:jc w:val="both"/>
        <w:rPr>
          <w:rFonts w:ascii="Arial" w:hAnsi="Arial" w:cs="Arial"/>
          <w:lang w:val="pt-BR"/>
        </w:rPr>
      </w:pPr>
      <w:r w:rsidRPr="00110D32">
        <w:rPr>
          <w:rFonts w:ascii="Arial" w:hAnsi="Arial" w:cs="Arial"/>
          <w:lang w:val="pt-BR"/>
        </w:rPr>
        <w:t>Zelar pela boa e completa execução da entrega bem como zelar pelos materiais/equipamentos adquiridos;</w:t>
      </w:r>
    </w:p>
    <w:p w:rsidR="0019085F" w:rsidRPr="00110D32" w:rsidRDefault="0019085F" w:rsidP="0019085F">
      <w:pPr>
        <w:jc w:val="both"/>
        <w:rPr>
          <w:rFonts w:ascii="Arial" w:hAnsi="Arial" w:cs="Arial"/>
          <w:lang w:val="pt-BR"/>
        </w:rPr>
      </w:pPr>
    </w:p>
    <w:p w:rsidR="0019085F" w:rsidRPr="00110D32" w:rsidRDefault="0019085F" w:rsidP="0019085F">
      <w:pPr>
        <w:widowControl/>
        <w:numPr>
          <w:ilvl w:val="0"/>
          <w:numId w:val="9"/>
        </w:numPr>
        <w:autoSpaceDE/>
        <w:autoSpaceDN/>
        <w:jc w:val="both"/>
        <w:rPr>
          <w:rFonts w:ascii="Arial" w:hAnsi="Arial" w:cs="Arial"/>
          <w:lang w:val="pt-BR"/>
        </w:rPr>
      </w:pPr>
      <w:r w:rsidRPr="00110D32">
        <w:rPr>
          <w:rFonts w:ascii="Arial" w:hAnsi="Arial" w:cs="Arial"/>
          <w:lang w:val="pt-BR"/>
        </w:rPr>
        <w:t xml:space="preserve">Comunicar ao </w:t>
      </w:r>
      <w:r w:rsidRPr="00110D32">
        <w:rPr>
          <w:rFonts w:ascii="Arial" w:hAnsi="Arial" w:cs="Arial"/>
          <w:b/>
          <w:lang w:val="pt-BR"/>
        </w:rPr>
        <w:t>CONTRATANTE</w:t>
      </w:r>
      <w:r w:rsidRPr="00110D32">
        <w:rPr>
          <w:rFonts w:ascii="Arial" w:hAnsi="Arial" w:cs="Arial"/>
          <w:lang w:val="pt-BR"/>
        </w:rPr>
        <w:t xml:space="preserve"> qualquer anormalidade que interfira no bom andamento dos serviços;</w:t>
      </w:r>
    </w:p>
    <w:p w:rsidR="0019085F" w:rsidRPr="00110D32" w:rsidRDefault="0019085F" w:rsidP="0019085F">
      <w:pPr>
        <w:jc w:val="both"/>
        <w:rPr>
          <w:rFonts w:ascii="Arial" w:hAnsi="Arial" w:cs="Arial"/>
          <w:lang w:val="pt-BR"/>
        </w:rPr>
      </w:pPr>
    </w:p>
    <w:p w:rsidR="0019085F" w:rsidRPr="00110D32" w:rsidRDefault="0019085F" w:rsidP="0019085F">
      <w:pPr>
        <w:widowControl/>
        <w:numPr>
          <w:ilvl w:val="0"/>
          <w:numId w:val="9"/>
        </w:numPr>
        <w:autoSpaceDE/>
        <w:autoSpaceDN/>
        <w:jc w:val="both"/>
        <w:rPr>
          <w:rFonts w:ascii="Arial" w:hAnsi="Arial" w:cs="Arial"/>
          <w:lang w:val="pt-BR"/>
        </w:rPr>
      </w:pPr>
      <w:r w:rsidRPr="00110D32">
        <w:rPr>
          <w:rFonts w:ascii="Arial" w:hAnsi="Arial" w:cs="Arial"/>
          <w:lang w:val="pt-BR"/>
        </w:rPr>
        <w:t xml:space="preserve">Atender com presteza as reclamações sobre a qualidade ou eventuais divergências nos itens entregues, providenciando sua imediata correção, sem ônus para o </w:t>
      </w:r>
      <w:r w:rsidRPr="00110D32">
        <w:rPr>
          <w:rFonts w:ascii="Arial" w:hAnsi="Arial" w:cs="Arial"/>
          <w:b/>
          <w:lang w:val="pt-BR"/>
        </w:rPr>
        <w:t>CONTRATANTE</w:t>
      </w:r>
      <w:r w:rsidRPr="00110D32">
        <w:rPr>
          <w:rFonts w:ascii="Arial" w:hAnsi="Arial" w:cs="Arial"/>
          <w:lang w:val="pt-BR"/>
        </w:rPr>
        <w:t>:</w:t>
      </w:r>
    </w:p>
    <w:p w:rsidR="0019085F" w:rsidRPr="00110D32" w:rsidRDefault="0019085F" w:rsidP="0019085F">
      <w:pPr>
        <w:jc w:val="both"/>
        <w:rPr>
          <w:rFonts w:ascii="Arial" w:hAnsi="Arial" w:cs="Arial"/>
          <w:lang w:val="pt-BR"/>
        </w:rPr>
      </w:pPr>
    </w:p>
    <w:p w:rsidR="0019085F" w:rsidRDefault="0019085F" w:rsidP="0019085F">
      <w:pPr>
        <w:widowControl/>
        <w:numPr>
          <w:ilvl w:val="0"/>
          <w:numId w:val="9"/>
        </w:numPr>
        <w:autoSpaceDE/>
        <w:autoSpaceDN/>
        <w:jc w:val="both"/>
        <w:rPr>
          <w:rFonts w:ascii="Arial" w:hAnsi="Arial" w:cs="Arial"/>
          <w:lang w:val="pt-BR"/>
        </w:rPr>
      </w:pPr>
      <w:r w:rsidRPr="00110D32">
        <w:rPr>
          <w:rFonts w:ascii="Arial" w:hAnsi="Arial" w:cs="Arial"/>
          <w:lang w:val="pt-BR"/>
        </w:rPr>
        <w:t xml:space="preserve">Considera-se incluso neste contrato todas as cláusulas constantes no edital do </w:t>
      </w:r>
      <w:r w:rsidRPr="00110D32">
        <w:rPr>
          <w:rFonts w:ascii="Arial" w:hAnsi="Arial" w:cs="Arial"/>
          <w:b/>
          <w:lang w:val="pt-BR"/>
        </w:rPr>
        <w:t xml:space="preserve">Pregão Eletrônico </w:t>
      </w:r>
      <w:r>
        <w:rPr>
          <w:rFonts w:ascii="Arial" w:hAnsi="Arial" w:cs="Arial"/>
          <w:b/>
          <w:lang w:val="pt-BR"/>
        </w:rPr>
        <w:t>03/2023 e seus anexos</w:t>
      </w:r>
      <w:r w:rsidRPr="00110D32">
        <w:rPr>
          <w:rFonts w:ascii="Arial" w:hAnsi="Arial" w:cs="Arial"/>
          <w:lang w:val="pt-BR"/>
        </w:rPr>
        <w:t>.</w:t>
      </w:r>
    </w:p>
    <w:p w:rsidR="0019085F" w:rsidRPr="00C97416" w:rsidRDefault="0019085F" w:rsidP="0019085F">
      <w:pPr>
        <w:pStyle w:val="PargrafodaLista"/>
        <w:rPr>
          <w:rFonts w:ascii="Arial" w:hAnsi="Arial" w:cs="Arial"/>
          <w:lang w:val="pt-BR"/>
        </w:rPr>
      </w:pPr>
    </w:p>
    <w:p w:rsidR="0019085F" w:rsidRPr="00C97416" w:rsidRDefault="0019085F" w:rsidP="0019085F">
      <w:pPr>
        <w:jc w:val="both"/>
        <w:rPr>
          <w:rFonts w:ascii="Arial" w:hAnsi="Arial" w:cs="Arial"/>
          <w:lang w:val="pt-BR"/>
        </w:rPr>
      </w:pPr>
      <w:r w:rsidRPr="00C97416">
        <w:rPr>
          <w:rFonts w:ascii="Arial" w:hAnsi="Arial" w:cs="Arial"/>
          <w:b/>
          <w:lang w:val="pt-BR"/>
        </w:rPr>
        <w:t>7.2 –</w:t>
      </w:r>
      <w:r w:rsidRPr="00C97416">
        <w:rPr>
          <w:rFonts w:ascii="Arial" w:hAnsi="Arial" w:cs="Arial"/>
          <w:lang w:val="pt-BR"/>
        </w:rPr>
        <w:t xml:space="preserve"> Em conformidade com a Norma Regulamentar NR-01, a </w:t>
      </w:r>
      <w:r w:rsidRPr="00C97416">
        <w:rPr>
          <w:rFonts w:ascii="Arial" w:hAnsi="Arial" w:cs="Arial"/>
          <w:b/>
          <w:lang w:val="pt-BR"/>
        </w:rPr>
        <w:t>CONTRATADA</w:t>
      </w:r>
      <w:r w:rsidRPr="00C97416">
        <w:rPr>
          <w:rFonts w:ascii="Arial" w:hAnsi="Arial" w:cs="Arial"/>
          <w:lang w:val="pt-BR"/>
        </w:rPr>
        <w:t xml:space="preserve"> terá o prazo de 10 (dez) dias úteis, contados a partir da assinatura do contrato, para a apresentação dos programas PGR e PCMSO, em virtude das atividades relacionadas ao objeto licitado estarem inseridas em Grau de Risco 3 – NR-04.</w:t>
      </w:r>
    </w:p>
    <w:p w:rsidR="0019085F" w:rsidRPr="00C97416" w:rsidRDefault="0019085F" w:rsidP="0019085F">
      <w:pPr>
        <w:jc w:val="both"/>
        <w:rPr>
          <w:rFonts w:ascii="Arial" w:hAnsi="Arial" w:cs="Arial"/>
          <w:lang w:val="pt-BR"/>
        </w:rPr>
      </w:pPr>
    </w:p>
    <w:p w:rsidR="0019085F" w:rsidRPr="00C97416" w:rsidRDefault="0019085F" w:rsidP="0019085F">
      <w:pPr>
        <w:jc w:val="both"/>
        <w:rPr>
          <w:rFonts w:ascii="Arial" w:hAnsi="Arial" w:cs="Arial"/>
          <w:lang w:val="pt-BR"/>
        </w:rPr>
      </w:pPr>
      <w:r>
        <w:rPr>
          <w:rFonts w:ascii="Arial" w:hAnsi="Arial" w:cs="Arial"/>
          <w:b/>
          <w:lang w:val="pt-BR"/>
        </w:rPr>
        <w:t>7</w:t>
      </w:r>
      <w:r w:rsidRPr="00C97416">
        <w:rPr>
          <w:rFonts w:ascii="Arial" w:hAnsi="Arial" w:cs="Arial"/>
          <w:b/>
          <w:lang w:val="pt-BR"/>
        </w:rPr>
        <w:t>.</w:t>
      </w:r>
      <w:r>
        <w:rPr>
          <w:rFonts w:ascii="Arial" w:hAnsi="Arial" w:cs="Arial"/>
          <w:b/>
          <w:lang w:val="pt-BR"/>
        </w:rPr>
        <w:t>2</w:t>
      </w:r>
      <w:r w:rsidRPr="00C97416">
        <w:rPr>
          <w:rFonts w:ascii="Arial" w:hAnsi="Arial" w:cs="Arial"/>
          <w:b/>
          <w:lang w:val="pt-BR"/>
        </w:rPr>
        <w:t>.1 –</w:t>
      </w:r>
      <w:r w:rsidRPr="00C97416">
        <w:rPr>
          <w:rFonts w:ascii="Arial" w:hAnsi="Arial" w:cs="Arial"/>
          <w:lang w:val="pt-BR"/>
        </w:rPr>
        <w:t xml:space="preserve"> A apresentação dos programas de PGR e PCMSO, deverá estar dentro da vigência estipulada conforme NR-01. </w:t>
      </w:r>
    </w:p>
    <w:p w:rsidR="0019085F" w:rsidRDefault="0019085F" w:rsidP="0019085F">
      <w:pPr>
        <w:jc w:val="both"/>
        <w:rPr>
          <w:rFonts w:ascii="Arial" w:hAnsi="Arial" w:cs="Arial"/>
          <w:lang w:val="pt-BR"/>
        </w:rPr>
      </w:pPr>
    </w:p>
    <w:p w:rsidR="0019085F" w:rsidRDefault="0019085F" w:rsidP="0019085F">
      <w:pPr>
        <w:jc w:val="both"/>
        <w:rPr>
          <w:rFonts w:ascii="Arial" w:hAnsi="Arial" w:cs="Arial"/>
          <w:lang w:val="pt-BR"/>
        </w:rPr>
      </w:pPr>
    </w:p>
    <w:p w:rsidR="0019085F" w:rsidRDefault="0019085F" w:rsidP="0019085F">
      <w:pPr>
        <w:jc w:val="both"/>
        <w:rPr>
          <w:rFonts w:ascii="Arial" w:hAnsi="Arial" w:cs="Arial"/>
          <w:lang w:val="pt-BR"/>
        </w:rPr>
      </w:pPr>
    </w:p>
    <w:p w:rsidR="0019085F" w:rsidRPr="00C97416" w:rsidRDefault="0019085F" w:rsidP="0019085F">
      <w:pPr>
        <w:jc w:val="both"/>
        <w:rPr>
          <w:rFonts w:ascii="Arial" w:hAnsi="Arial" w:cs="Arial"/>
          <w:lang w:val="pt-BR"/>
        </w:rPr>
      </w:pPr>
    </w:p>
    <w:p w:rsidR="0019085F" w:rsidRPr="00380B35" w:rsidRDefault="0019085F" w:rsidP="0019085F">
      <w:pPr>
        <w:jc w:val="both"/>
        <w:rPr>
          <w:rFonts w:ascii="Arial" w:hAnsi="Arial" w:cs="Arial"/>
          <w:b/>
          <w:lang w:val="pt-BR"/>
        </w:rPr>
      </w:pPr>
      <w:r w:rsidRPr="00380B35">
        <w:rPr>
          <w:rFonts w:ascii="Arial" w:hAnsi="Arial" w:cs="Arial"/>
          <w:b/>
          <w:lang w:val="pt-BR"/>
        </w:rPr>
        <w:lastRenderedPageBreak/>
        <w:t>CLÁUSULA OITAVA – OBRIGAÇÕES DO CONTRATANTE</w:t>
      </w:r>
    </w:p>
    <w:p w:rsidR="0019085F" w:rsidRPr="00380B35" w:rsidRDefault="0019085F" w:rsidP="0019085F">
      <w:pPr>
        <w:jc w:val="both"/>
        <w:rPr>
          <w:rFonts w:ascii="Arial" w:hAnsi="Arial" w:cs="Arial"/>
          <w:lang w:val="pt-BR"/>
        </w:rPr>
      </w:pPr>
    </w:p>
    <w:p w:rsidR="0019085F" w:rsidRPr="00380B35" w:rsidRDefault="0019085F" w:rsidP="0019085F">
      <w:pPr>
        <w:widowControl/>
        <w:numPr>
          <w:ilvl w:val="0"/>
          <w:numId w:val="10"/>
        </w:numPr>
        <w:autoSpaceDE/>
        <w:autoSpaceDN/>
        <w:jc w:val="both"/>
        <w:rPr>
          <w:rFonts w:ascii="Arial" w:hAnsi="Arial" w:cs="Arial"/>
          <w:lang w:val="pt-BR"/>
        </w:rPr>
      </w:pPr>
      <w:r w:rsidRPr="00380B35">
        <w:rPr>
          <w:rFonts w:ascii="Arial" w:hAnsi="Arial" w:cs="Arial"/>
          <w:lang w:val="pt-BR"/>
        </w:rPr>
        <w:t xml:space="preserve">O </w:t>
      </w:r>
      <w:r w:rsidRPr="00380B35">
        <w:rPr>
          <w:rFonts w:ascii="Arial" w:hAnsi="Arial" w:cs="Arial"/>
          <w:b/>
          <w:lang w:val="pt-BR"/>
        </w:rPr>
        <w:t>CONTRATANTE</w:t>
      </w:r>
      <w:r w:rsidRPr="00380B35">
        <w:rPr>
          <w:rFonts w:ascii="Arial" w:hAnsi="Arial" w:cs="Arial"/>
          <w:lang w:val="pt-BR"/>
        </w:rPr>
        <w:t>, além das obrigações contidas neste contrato por determinação legal, obriga-se a:</w:t>
      </w:r>
    </w:p>
    <w:p w:rsidR="0019085F" w:rsidRPr="00380B35" w:rsidRDefault="0019085F" w:rsidP="0019085F">
      <w:pPr>
        <w:jc w:val="both"/>
        <w:rPr>
          <w:rFonts w:ascii="Arial" w:hAnsi="Arial" w:cs="Arial"/>
          <w:lang w:val="pt-BR"/>
        </w:rPr>
      </w:pPr>
    </w:p>
    <w:p w:rsidR="0019085F" w:rsidRPr="00380B35" w:rsidRDefault="0019085F" w:rsidP="0019085F">
      <w:pPr>
        <w:widowControl/>
        <w:numPr>
          <w:ilvl w:val="0"/>
          <w:numId w:val="11"/>
        </w:numPr>
        <w:autoSpaceDE/>
        <w:autoSpaceDN/>
        <w:jc w:val="both"/>
        <w:rPr>
          <w:rFonts w:ascii="Arial" w:hAnsi="Arial" w:cs="Arial"/>
          <w:lang w:val="pt-BR"/>
        </w:rPr>
      </w:pPr>
      <w:r w:rsidRPr="00380B35">
        <w:rPr>
          <w:rFonts w:ascii="Arial" w:hAnsi="Arial" w:cs="Arial"/>
          <w:lang w:val="pt-BR"/>
        </w:rPr>
        <w:t>Fornecer ao contratado os elementos indispensáveis ao cumprimento do contrato, dentro de, no máximo, 10 (dez) dias da assinatura;</w:t>
      </w:r>
    </w:p>
    <w:p w:rsidR="0019085F" w:rsidRPr="00380B35" w:rsidRDefault="0019085F" w:rsidP="0019085F">
      <w:pPr>
        <w:jc w:val="both"/>
        <w:rPr>
          <w:rFonts w:ascii="Arial" w:hAnsi="Arial" w:cs="Arial"/>
          <w:lang w:val="pt-BR"/>
        </w:rPr>
      </w:pPr>
    </w:p>
    <w:p w:rsidR="0019085F" w:rsidRPr="00380B35" w:rsidRDefault="0019085F" w:rsidP="0019085F">
      <w:pPr>
        <w:widowControl/>
        <w:numPr>
          <w:ilvl w:val="0"/>
          <w:numId w:val="11"/>
        </w:numPr>
        <w:autoSpaceDE/>
        <w:autoSpaceDN/>
        <w:jc w:val="both"/>
        <w:rPr>
          <w:rFonts w:ascii="Arial" w:hAnsi="Arial" w:cs="Arial"/>
          <w:lang w:val="pt-BR"/>
        </w:rPr>
      </w:pPr>
      <w:r w:rsidRPr="00380B35">
        <w:rPr>
          <w:rFonts w:ascii="Arial" w:hAnsi="Arial" w:cs="Arial"/>
          <w:lang w:val="pt-BR"/>
        </w:rPr>
        <w:t>Realizar o pagamento pela execução do contrato;</w:t>
      </w:r>
    </w:p>
    <w:p w:rsidR="0019085F" w:rsidRPr="00380B35" w:rsidRDefault="0019085F" w:rsidP="0019085F">
      <w:pPr>
        <w:jc w:val="both"/>
        <w:rPr>
          <w:rFonts w:ascii="Arial" w:hAnsi="Arial" w:cs="Arial"/>
          <w:lang w:val="pt-BR"/>
        </w:rPr>
      </w:pPr>
    </w:p>
    <w:p w:rsidR="0019085F" w:rsidRPr="00380B35" w:rsidRDefault="0019085F" w:rsidP="0019085F">
      <w:pPr>
        <w:widowControl/>
        <w:numPr>
          <w:ilvl w:val="0"/>
          <w:numId w:val="11"/>
        </w:numPr>
        <w:autoSpaceDE/>
        <w:autoSpaceDN/>
        <w:jc w:val="both"/>
        <w:rPr>
          <w:rFonts w:ascii="Arial" w:hAnsi="Arial" w:cs="Arial"/>
          <w:lang w:val="pt-BR"/>
        </w:rPr>
      </w:pPr>
      <w:r w:rsidRPr="00380B35">
        <w:rPr>
          <w:rFonts w:ascii="Arial" w:hAnsi="Arial" w:cs="Arial"/>
          <w:lang w:val="pt-BR"/>
        </w:rPr>
        <w:t>Proceder à publicação resumida do instrumento de contrato e de seus aditamentos na imprensa oficial no prazo legal.</w:t>
      </w:r>
    </w:p>
    <w:p w:rsidR="0019085F" w:rsidRPr="00A92D99" w:rsidRDefault="0019085F" w:rsidP="0019085F">
      <w:pPr>
        <w:jc w:val="both"/>
        <w:rPr>
          <w:rFonts w:ascii="Arial" w:hAnsi="Arial" w:cs="Arial"/>
          <w:color w:val="FF0000"/>
          <w:lang w:val="pt-BR"/>
        </w:rPr>
      </w:pPr>
    </w:p>
    <w:p w:rsidR="0019085F" w:rsidRPr="008C296B" w:rsidRDefault="0019085F" w:rsidP="0019085F">
      <w:pPr>
        <w:jc w:val="both"/>
        <w:rPr>
          <w:rFonts w:ascii="Arial" w:hAnsi="Arial" w:cs="Arial"/>
          <w:b/>
          <w:lang w:val="pt-BR"/>
        </w:rPr>
      </w:pPr>
      <w:r w:rsidRPr="008C296B">
        <w:rPr>
          <w:rFonts w:ascii="Arial" w:hAnsi="Arial" w:cs="Arial"/>
          <w:b/>
          <w:lang w:val="pt-BR"/>
        </w:rPr>
        <w:t>CLÁUSULA NONA – REGIME DE EXECUÇÃO</w:t>
      </w:r>
    </w:p>
    <w:p w:rsidR="0019085F" w:rsidRPr="008C296B" w:rsidRDefault="0019085F" w:rsidP="0019085F">
      <w:pPr>
        <w:jc w:val="both"/>
        <w:rPr>
          <w:rFonts w:ascii="Arial" w:hAnsi="Arial" w:cs="Arial"/>
          <w:lang w:val="pt-BR"/>
        </w:rPr>
      </w:pPr>
    </w:p>
    <w:p w:rsidR="0019085F" w:rsidRPr="008C296B" w:rsidRDefault="0019085F" w:rsidP="0019085F">
      <w:pPr>
        <w:widowControl/>
        <w:numPr>
          <w:ilvl w:val="0"/>
          <w:numId w:val="12"/>
        </w:numPr>
        <w:autoSpaceDE/>
        <w:autoSpaceDN/>
        <w:jc w:val="both"/>
        <w:rPr>
          <w:rFonts w:ascii="Arial" w:hAnsi="Arial" w:cs="Arial"/>
          <w:lang w:val="pt-BR"/>
        </w:rPr>
      </w:pPr>
      <w:r w:rsidRPr="008C296B">
        <w:rPr>
          <w:rFonts w:ascii="Arial" w:hAnsi="Arial" w:cs="Arial"/>
          <w:lang w:val="pt-BR"/>
        </w:rPr>
        <w:t>O regime de execução do presente contrato será conforme a necessidade durante o período de 12 (doze) meses.</w:t>
      </w:r>
    </w:p>
    <w:p w:rsidR="0019085F" w:rsidRPr="00A92D99" w:rsidRDefault="0019085F" w:rsidP="0019085F">
      <w:pPr>
        <w:jc w:val="both"/>
        <w:rPr>
          <w:rFonts w:ascii="Arial" w:hAnsi="Arial" w:cs="Arial"/>
          <w:color w:val="FF0000"/>
          <w:lang w:val="pt-BR"/>
        </w:rPr>
      </w:pPr>
    </w:p>
    <w:p w:rsidR="0019085F" w:rsidRPr="00C138E1" w:rsidRDefault="0019085F" w:rsidP="0019085F">
      <w:pPr>
        <w:jc w:val="both"/>
        <w:rPr>
          <w:rFonts w:ascii="Arial" w:hAnsi="Arial" w:cs="Arial"/>
          <w:b/>
          <w:lang w:val="pt-BR"/>
        </w:rPr>
      </w:pPr>
      <w:r w:rsidRPr="00C138E1">
        <w:rPr>
          <w:rFonts w:ascii="Arial" w:hAnsi="Arial" w:cs="Arial"/>
          <w:b/>
          <w:lang w:val="pt-BR"/>
        </w:rPr>
        <w:t>CLÁUSULA DÉCIMA – FISCALIZAÇÃO DO CONTRATO E RECEBIMENTO DO OBJETO</w:t>
      </w:r>
    </w:p>
    <w:p w:rsidR="0019085F" w:rsidRPr="00C138E1" w:rsidRDefault="0019085F" w:rsidP="0019085F">
      <w:pPr>
        <w:ind w:left="426" w:hanging="426"/>
        <w:jc w:val="both"/>
        <w:rPr>
          <w:rFonts w:ascii="Arial" w:hAnsi="Arial" w:cs="Arial"/>
          <w:lang w:val="pt-BR"/>
        </w:rPr>
      </w:pPr>
    </w:p>
    <w:p w:rsidR="0019085F" w:rsidRPr="00C138E1" w:rsidRDefault="0019085F" w:rsidP="0019085F">
      <w:pPr>
        <w:widowControl/>
        <w:numPr>
          <w:ilvl w:val="0"/>
          <w:numId w:val="13"/>
        </w:numPr>
        <w:autoSpaceDE/>
        <w:autoSpaceDN/>
        <w:ind w:left="567" w:hanging="567"/>
        <w:jc w:val="both"/>
        <w:rPr>
          <w:rFonts w:ascii="Arial" w:hAnsi="Arial" w:cs="Arial"/>
          <w:lang w:val="pt-BR"/>
        </w:rPr>
      </w:pPr>
      <w:r w:rsidRPr="00C138E1">
        <w:rPr>
          <w:rFonts w:ascii="Arial" w:hAnsi="Arial" w:cs="Arial"/>
          <w:lang w:val="pt-BR"/>
        </w:rPr>
        <w:t>O recebimento dos serviços se dará na forma do inciso l, alíneas a e b, do artigo 73 da Lei nº 8.666/93.</w:t>
      </w:r>
    </w:p>
    <w:p w:rsidR="0019085F" w:rsidRPr="00C138E1" w:rsidRDefault="0019085F" w:rsidP="0019085F">
      <w:pPr>
        <w:ind w:left="567" w:hanging="567"/>
        <w:jc w:val="both"/>
        <w:rPr>
          <w:rFonts w:ascii="Arial" w:hAnsi="Arial" w:cs="Arial"/>
          <w:lang w:val="pt-BR"/>
        </w:rPr>
      </w:pPr>
    </w:p>
    <w:p w:rsidR="0019085F" w:rsidRPr="00C138E1" w:rsidRDefault="0019085F" w:rsidP="0019085F">
      <w:pPr>
        <w:widowControl/>
        <w:numPr>
          <w:ilvl w:val="0"/>
          <w:numId w:val="14"/>
        </w:numPr>
        <w:autoSpaceDE/>
        <w:autoSpaceDN/>
        <w:ind w:left="567" w:hanging="567"/>
        <w:jc w:val="both"/>
        <w:rPr>
          <w:rFonts w:ascii="Arial" w:hAnsi="Arial" w:cs="Arial"/>
          <w:lang w:val="pt-BR"/>
        </w:rPr>
      </w:pPr>
      <w:r w:rsidRPr="00C138E1">
        <w:rPr>
          <w:rFonts w:ascii="Arial" w:hAnsi="Arial" w:cs="Arial"/>
          <w:lang w:val="pt-BR"/>
        </w:rPr>
        <w:t xml:space="preserve">Sendo certo que, esgotado o prazo de vencimento do recebimento provisório sem qualquer manifestação do órgão ou entidade </w:t>
      </w:r>
      <w:r w:rsidRPr="00C138E1">
        <w:rPr>
          <w:rFonts w:ascii="Arial" w:hAnsi="Arial" w:cs="Arial"/>
          <w:b/>
          <w:lang w:val="pt-BR"/>
        </w:rPr>
        <w:t>CONTRATANTE</w:t>
      </w:r>
      <w:r w:rsidRPr="00C138E1">
        <w:rPr>
          <w:rFonts w:ascii="Arial" w:hAnsi="Arial" w:cs="Arial"/>
          <w:lang w:val="pt-BR"/>
        </w:rPr>
        <w:t>, considerar-se-á definitivamente aceito pela Câmara Municipal o objeto contratual, para todos os efeitos, salvo justificativa escrita fundamentada.</w:t>
      </w:r>
    </w:p>
    <w:p w:rsidR="0019085F" w:rsidRPr="00A92D99" w:rsidRDefault="0019085F" w:rsidP="0019085F">
      <w:pPr>
        <w:jc w:val="both"/>
        <w:rPr>
          <w:rFonts w:ascii="Arial" w:hAnsi="Arial" w:cs="Arial"/>
          <w:color w:val="FF0000"/>
          <w:lang w:val="pt-BR"/>
        </w:rPr>
      </w:pPr>
    </w:p>
    <w:p w:rsidR="0019085F" w:rsidRPr="008C296B" w:rsidRDefault="0019085F" w:rsidP="0019085F">
      <w:pPr>
        <w:jc w:val="both"/>
        <w:rPr>
          <w:rFonts w:ascii="Arial" w:hAnsi="Arial" w:cs="Arial"/>
          <w:b/>
          <w:lang w:val="pt-BR"/>
        </w:rPr>
      </w:pPr>
      <w:r w:rsidRPr="008C296B">
        <w:rPr>
          <w:rFonts w:ascii="Arial" w:hAnsi="Arial" w:cs="Arial"/>
          <w:b/>
          <w:lang w:val="pt-BR"/>
        </w:rPr>
        <w:t>CLÁUSULA DÉCIMA PRIMEIRA – PENALIDADES</w:t>
      </w:r>
    </w:p>
    <w:p w:rsidR="0019085F" w:rsidRPr="008C296B" w:rsidRDefault="0019085F" w:rsidP="0019085F">
      <w:pPr>
        <w:jc w:val="both"/>
        <w:rPr>
          <w:rFonts w:ascii="Arial" w:hAnsi="Arial" w:cs="Arial"/>
          <w:lang w:val="pt-BR"/>
        </w:rPr>
      </w:pPr>
    </w:p>
    <w:p w:rsidR="0019085F" w:rsidRPr="008C296B" w:rsidRDefault="0019085F" w:rsidP="0019085F">
      <w:pPr>
        <w:widowControl/>
        <w:numPr>
          <w:ilvl w:val="1"/>
          <w:numId w:val="16"/>
        </w:numPr>
        <w:autoSpaceDE/>
        <w:autoSpaceDN/>
        <w:ind w:left="567" w:hanging="567"/>
        <w:jc w:val="both"/>
        <w:rPr>
          <w:rFonts w:ascii="Arial" w:hAnsi="Arial" w:cs="Arial"/>
          <w:lang w:val="pt-BR"/>
        </w:rPr>
      </w:pPr>
      <w:r w:rsidRPr="008C296B">
        <w:rPr>
          <w:rFonts w:ascii="Arial" w:hAnsi="Arial" w:cs="Arial"/>
          <w:lang w:val="pt-BR"/>
        </w:rPr>
        <w:t xml:space="preserve">Pela inexecução total ou parcial do objeto deste Contrato, a Câmara Municipal de Fazenda Rio Grande poderá, garantida a prévia defesa, aplicar ao </w:t>
      </w:r>
      <w:r w:rsidRPr="008C296B">
        <w:rPr>
          <w:rFonts w:ascii="Arial" w:hAnsi="Arial" w:cs="Arial"/>
          <w:b/>
          <w:lang w:val="pt-BR"/>
        </w:rPr>
        <w:t>CONTRATADO</w:t>
      </w:r>
      <w:r w:rsidRPr="008C296B">
        <w:rPr>
          <w:rFonts w:ascii="Arial" w:hAnsi="Arial" w:cs="Arial"/>
          <w:lang w:val="pt-BR"/>
        </w:rPr>
        <w:t xml:space="preserve"> as seguintes sanções:</w:t>
      </w:r>
    </w:p>
    <w:p w:rsidR="0019085F" w:rsidRPr="008C296B" w:rsidRDefault="0019085F" w:rsidP="0019085F">
      <w:pPr>
        <w:jc w:val="both"/>
        <w:rPr>
          <w:rFonts w:ascii="Arial" w:hAnsi="Arial" w:cs="Arial"/>
          <w:lang w:val="pt-BR"/>
        </w:rPr>
      </w:pPr>
    </w:p>
    <w:p w:rsidR="0019085F" w:rsidRPr="008C296B" w:rsidRDefault="0019085F" w:rsidP="0019085F">
      <w:pPr>
        <w:widowControl/>
        <w:numPr>
          <w:ilvl w:val="0"/>
          <w:numId w:val="15"/>
        </w:numPr>
        <w:autoSpaceDE/>
        <w:autoSpaceDN/>
        <w:jc w:val="both"/>
        <w:rPr>
          <w:rFonts w:ascii="Arial" w:hAnsi="Arial" w:cs="Arial"/>
          <w:lang w:val="pt-BR"/>
        </w:rPr>
      </w:pPr>
      <w:r w:rsidRPr="008C296B">
        <w:rPr>
          <w:rFonts w:ascii="Arial" w:hAnsi="Arial" w:cs="Arial"/>
          <w:lang w:val="pt-BR"/>
        </w:rPr>
        <w:t>Advertência;</w:t>
      </w:r>
    </w:p>
    <w:p w:rsidR="0019085F" w:rsidRPr="008C296B" w:rsidRDefault="0019085F" w:rsidP="0019085F">
      <w:pPr>
        <w:jc w:val="both"/>
        <w:rPr>
          <w:rFonts w:ascii="Arial" w:hAnsi="Arial" w:cs="Arial"/>
          <w:lang w:val="pt-BR"/>
        </w:rPr>
      </w:pPr>
    </w:p>
    <w:p w:rsidR="0019085F" w:rsidRPr="008C296B" w:rsidRDefault="0019085F" w:rsidP="0019085F">
      <w:pPr>
        <w:widowControl/>
        <w:numPr>
          <w:ilvl w:val="0"/>
          <w:numId w:val="15"/>
        </w:numPr>
        <w:autoSpaceDE/>
        <w:autoSpaceDN/>
        <w:jc w:val="both"/>
        <w:rPr>
          <w:rFonts w:ascii="Arial" w:hAnsi="Arial" w:cs="Arial"/>
          <w:lang w:val="pt-BR"/>
        </w:rPr>
      </w:pPr>
      <w:r w:rsidRPr="008C296B">
        <w:rPr>
          <w:rFonts w:ascii="Arial" w:hAnsi="Arial" w:cs="Arial"/>
          <w:lang w:val="pt-BR"/>
        </w:rPr>
        <w:t>Multa de 1% (um por cento) por dia de atraso e por ocorrência de fato em desacordo com o proposto e o estabelecido no edital, até o máximo de 10% (dez por cento) sobre o valor total da nota de empenho, recolhida no prazo máximo de 15 (quinze) dias, contados da comunicação oficial;</w:t>
      </w:r>
    </w:p>
    <w:p w:rsidR="0019085F" w:rsidRPr="008C296B" w:rsidRDefault="0019085F" w:rsidP="0019085F">
      <w:pPr>
        <w:jc w:val="both"/>
        <w:rPr>
          <w:rFonts w:ascii="Arial" w:hAnsi="Arial" w:cs="Arial"/>
          <w:lang w:val="pt-BR"/>
        </w:rPr>
      </w:pPr>
    </w:p>
    <w:p w:rsidR="0019085F" w:rsidRPr="008C296B" w:rsidRDefault="0019085F" w:rsidP="0019085F">
      <w:pPr>
        <w:widowControl/>
        <w:numPr>
          <w:ilvl w:val="0"/>
          <w:numId w:val="15"/>
        </w:numPr>
        <w:autoSpaceDE/>
        <w:autoSpaceDN/>
        <w:jc w:val="both"/>
        <w:rPr>
          <w:rFonts w:ascii="Arial" w:hAnsi="Arial" w:cs="Arial"/>
          <w:lang w:val="pt-BR"/>
        </w:rPr>
      </w:pPr>
      <w:r w:rsidRPr="008C296B">
        <w:rPr>
          <w:rFonts w:ascii="Arial" w:hAnsi="Arial" w:cs="Arial"/>
          <w:lang w:val="pt-BR"/>
        </w:rPr>
        <w:t>Multa de 10% (dez por cento) sobre o valor total do contrato, no caso de inexecução total ou parcial do objeto contratado, recolhida no prazo de 15 (quinze) dias, contados da comunicação oficial;</w:t>
      </w:r>
    </w:p>
    <w:p w:rsidR="0019085F" w:rsidRPr="008C296B" w:rsidRDefault="0019085F" w:rsidP="0019085F">
      <w:pPr>
        <w:widowControl/>
        <w:numPr>
          <w:ilvl w:val="0"/>
          <w:numId w:val="15"/>
        </w:numPr>
        <w:autoSpaceDE/>
        <w:autoSpaceDN/>
        <w:jc w:val="both"/>
        <w:rPr>
          <w:rFonts w:ascii="Arial" w:hAnsi="Arial" w:cs="Arial"/>
          <w:lang w:val="pt-BR"/>
        </w:rPr>
      </w:pPr>
      <w:r w:rsidRPr="008C296B">
        <w:rPr>
          <w:rFonts w:ascii="Arial" w:hAnsi="Arial" w:cs="Arial"/>
          <w:lang w:val="pt-BR"/>
        </w:rPr>
        <w:t>Suspensão temporária de participar em licitação e impedimento de contratar com a Administração Pública do Município de Fazenda Rio Grande, pelo prazo de até 02 (dois) anos;</w:t>
      </w:r>
    </w:p>
    <w:p w:rsidR="0019085F" w:rsidRPr="008C296B" w:rsidRDefault="0019085F" w:rsidP="0019085F">
      <w:pPr>
        <w:jc w:val="both"/>
        <w:rPr>
          <w:rFonts w:ascii="Arial" w:hAnsi="Arial" w:cs="Arial"/>
          <w:lang w:val="pt-BR"/>
        </w:rPr>
      </w:pPr>
    </w:p>
    <w:p w:rsidR="0019085F" w:rsidRPr="008C296B" w:rsidRDefault="0019085F" w:rsidP="0019085F">
      <w:pPr>
        <w:widowControl/>
        <w:numPr>
          <w:ilvl w:val="0"/>
          <w:numId w:val="15"/>
        </w:numPr>
        <w:autoSpaceDE/>
        <w:autoSpaceDN/>
        <w:jc w:val="both"/>
        <w:rPr>
          <w:rFonts w:ascii="Arial" w:hAnsi="Arial" w:cs="Arial"/>
          <w:lang w:val="pt-BR"/>
        </w:rPr>
      </w:pPr>
      <w:r w:rsidRPr="008C296B">
        <w:rPr>
          <w:rFonts w:ascii="Arial" w:hAnsi="Arial" w:cs="Arial"/>
          <w:lang w:val="pt-BR"/>
        </w:rPr>
        <w:t xml:space="preserve">Declaração de inidoneidade para licitar ou contratar com a Administração Pública enquanto perdurarem os motivos determinantes da punição ou até que seja promovida a reabilitação perante a própria autoridade que aplicou a penalidade, que será concedida sempre que o </w:t>
      </w:r>
      <w:r w:rsidRPr="008C296B">
        <w:rPr>
          <w:rFonts w:ascii="Arial" w:hAnsi="Arial" w:cs="Arial"/>
          <w:b/>
          <w:lang w:val="pt-BR"/>
        </w:rPr>
        <w:t>CONTRATADO</w:t>
      </w:r>
      <w:r w:rsidRPr="008C296B">
        <w:rPr>
          <w:rFonts w:ascii="Arial" w:hAnsi="Arial" w:cs="Arial"/>
          <w:lang w:val="pt-BR"/>
        </w:rPr>
        <w:t xml:space="preserve"> ressarcir a Câmara Municipal de Fazenda Rio Grande pelos prejuízos resultantes e após decorrido o prazo da sanção aplicada com base nesta Cláusula.</w:t>
      </w:r>
    </w:p>
    <w:p w:rsidR="0019085F" w:rsidRPr="008C296B" w:rsidRDefault="0019085F" w:rsidP="0019085F">
      <w:pPr>
        <w:jc w:val="both"/>
        <w:rPr>
          <w:rFonts w:ascii="Arial" w:hAnsi="Arial" w:cs="Arial"/>
          <w:lang w:val="pt-BR"/>
        </w:rPr>
      </w:pPr>
    </w:p>
    <w:p w:rsidR="0019085F" w:rsidRPr="008C296B" w:rsidRDefault="0019085F" w:rsidP="0019085F">
      <w:pPr>
        <w:widowControl/>
        <w:numPr>
          <w:ilvl w:val="1"/>
          <w:numId w:val="16"/>
        </w:numPr>
        <w:autoSpaceDE/>
        <w:autoSpaceDN/>
        <w:ind w:left="567" w:hanging="567"/>
        <w:jc w:val="both"/>
        <w:rPr>
          <w:rFonts w:ascii="Arial" w:hAnsi="Arial" w:cs="Arial"/>
          <w:lang w:val="pt-BR"/>
        </w:rPr>
      </w:pPr>
      <w:r w:rsidRPr="008C296B">
        <w:rPr>
          <w:rFonts w:ascii="Arial" w:hAnsi="Arial" w:cs="Arial"/>
          <w:lang w:val="pt-BR"/>
        </w:rPr>
        <w:t xml:space="preserve">Ficará impedida de licitar e de contratar com a Administração Pública do Município de Fazenda Rio Grande, pelo prazo de até 05 (cinco) anos, garantido o direito prévio da citação e da ampla defesa, enquanto perdurarem os motivos determinantes da punição ou até que seja promovida a reabilitação perante a própria autoridade que aplicou a penalidade, ao </w:t>
      </w:r>
      <w:r w:rsidRPr="008C296B">
        <w:rPr>
          <w:rFonts w:ascii="Arial" w:hAnsi="Arial" w:cs="Arial"/>
          <w:b/>
          <w:lang w:val="pt-BR"/>
        </w:rPr>
        <w:t>CONTRATADO</w:t>
      </w:r>
      <w:r w:rsidRPr="008C296B">
        <w:rPr>
          <w:rFonts w:ascii="Arial" w:hAnsi="Arial" w:cs="Arial"/>
          <w:lang w:val="pt-BR"/>
        </w:rPr>
        <w:t xml:space="preserve"> que, em especial:</w:t>
      </w:r>
    </w:p>
    <w:p w:rsidR="0019085F" w:rsidRPr="008C296B" w:rsidRDefault="0019085F" w:rsidP="0019085F">
      <w:pPr>
        <w:jc w:val="both"/>
        <w:rPr>
          <w:rFonts w:ascii="Arial" w:hAnsi="Arial" w:cs="Arial"/>
          <w:lang w:val="pt-BR"/>
        </w:rPr>
      </w:pPr>
    </w:p>
    <w:p w:rsidR="0019085F" w:rsidRPr="008C296B" w:rsidRDefault="0019085F" w:rsidP="0019085F">
      <w:pPr>
        <w:widowControl/>
        <w:numPr>
          <w:ilvl w:val="0"/>
          <w:numId w:val="21"/>
        </w:numPr>
        <w:autoSpaceDE/>
        <w:autoSpaceDN/>
        <w:jc w:val="both"/>
        <w:rPr>
          <w:rFonts w:ascii="Arial" w:hAnsi="Arial" w:cs="Arial"/>
          <w:lang w:val="pt-BR"/>
        </w:rPr>
      </w:pPr>
      <w:r w:rsidRPr="008C296B">
        <w:rPr>
          <w:rFonts w:ascii="Arial" w:hAnsi="Arial" w:cs="Arial"/>
          <w:lang w:val="pt-BR"/>
        </w:rPr>
        <w:t>Fizer declaração falsa;</w:t>
      </w:r>
    </w:p>
    <w:p w:rsidR="0019085F" w:rsidRPr="008C296B" w:rsidRDefault="0019085F" w:rsidP="0019085F">
      <w:pPr>
        <w:jc w:val="both"/>
        <w:rPr>
          <w:rFonts w:ascii="Arial" w:hAnsi="Arial" w:cs="Arial"/>
          <w:lang w:val="pt-BR"/>
        </w:rPr>
      </w:pPr>
    </w:p>
    <w:p w:rsidR="0019085F" w:rsidRPr="008C296B" w:rsidRDefault="0019085F" w:rsidP="0019085F">
      <w:pPr>
        <w:widowControl/>
        <w:numPr>
          <w:ilvl w:val="0"/>
          <w:numId w:val="21"/>
        </w:numPr>
        <w:autoSpaceDE/>
        <w:autoSpaceDN/>
        <w:jc w:val="both"/>
        <w:rPr>
          <w:rFonts w:ascii="Arial" w:hAnsi="Arial" w:cs="Arial"/>
          <w:lang w:val="pt-BR"/>
        </w:rPr>
      </w:pPr>
      <w:r w:rsidRPr="008C296B">
        <w:rPr>
          <w:rFonts w:ascii="Arial" w:hAnsi="Arial" w:cs="Arial"/>
          <w:lang w:val="pt-BR"/>
        </w:rPr>
        <w:t>Cometer fraude fiscal;</w:t>
      </w:r>
    </w:p>
    <w:p w:rsidR="0019085F" w:rsidRPr="008C296B" w:rsidRDefault="0019085F" w:rsidP="0019085F">
      <w:pPr>
        <w:widowControl/>
        <w:numPr>
          <w:ilvl w:val="0"/>
          <w:numId w:val="21"/>
        </w:numPr>
        <w:autoSpaceDE/>
        <w:autoSpaceDN/>
        <w:jc w:val="both"/>
        <w:rPr>
          <w:rFonts w:ascii="Arial" w:hAnsi="Arial" w:cs="Arial"/>
          <w:lang w:val="pt-BR"/>
        </w:rPr>
      </w:pPr>
      <w:r w:rsidRPr="008C296B">
        <w:rPr>
          <w:rFonts w:ascii="Arial" w:hAnsi="Arial" w:cs="Arial"/>
          <w:lang w:val="pt-BR"/>
        </w:rPr>
        <w:lastRenderedPageBreak/>
        <w:t>Fraudar na execução do contrato.</w:t>
      </w:r>
    </w:p>
    <w:p w:rsidR="0019085F" w:rsidRPr="008C296B" w:rsidRDefault="0019085F" w:rsidP="0019085F">
      <w:pPr>
        <w:jc w:val="both"/>
        <w:rPr>
          <w:rFonts w:ascii="Arial" w:hAnsi="Arial" w:cs="Arial"/>
          <w:lang w:val="pt-BR"/>
        </w:rPr>
      </w:pPr>
    </w:p>
    <w:p w:rsidR="0019085F" w:rsidRPr="008C296B" w:rsidRDefault="0019085F" w:rsidP="0019085F">
      <w:pPr>
        <w:widowControl/>
        <w:numPr>
          <w:ilvl w:val="1"/>
          <w:numId w:val="16"/>
        </w:numPr>
        <w:autoSpaceDE/>
        <w:autoSpaceDN/>
        <w:ind w:left="567" w:hanging="567"/>
        <w:jc w:val="both"/>
        <w:rPr>
          <w:rFonts w:ascii="Arial" w:hAnsi="Arial" w:cs="Arial"/>
          <w:lang w:val="pt-BR"/>
        </w:rPr>
      </w:pPr>
      <w:r w:rsidRPr="008C296B">
        <w:rPr>
          <w:rFonts w:ascii="Arial" w:hAnsi="Arial" w:cs="Arial"/>
          <w:lang w:val="pt-BR"/>
        </w:rPr>
        <w:t xml:space="preserve">Além das penalidades citadas, o contratado o </w:t>
      </w:r>
      <w:r w:rsidRPr="008C296B">
        <w:rPr>
          <w:rFonts w:ascii="Arial" w:hAnsi="Arial" w:cs="Arial"/>
          <w:b/>
          <w:lang w:val="pt-BR"/>
        </w:rPr>
        <w:t xml:space="preserve">CONTRATADO </w:t>
      </w:r>
      <w:r w:rsidRPr="008C296B">
        <w:rPr>
          <w:rFonts w:ascii="Arial" w:hAnsi="Arial" w:cs="Arial"/>
          <w:lang w:val="pt-BR"/>
        </w:rPr>
        <w:t>ficará sujeito, no que couber, às demais penalidades referidas no Capítulo IV da Lei nº 8.666/93.</w:t>
      </w:r>
    </w:p>
    <w:p w:rsidR="0019085F" w:rsidRPr="008C296B" w:rsidRDefault="0019085F" w:rsidP="0019085F">
      <w:pPr>
        <w:ind w:left="567" w:hanging="567"/>
        <w:jc w:val="both"/>
        <w:rPr>
          <w:rFonts w:ascii="Arial" w:hAnsi="Arial" w:cs="Arial"/>
          <w:lang w:val="pt-BR"/>
        </w:rPr>
      </w:pPr>
    </w:p>
    <w:p w:rsidR="0019085F" w:rsidRPr="008C296B" w:rsidRDefault="0019085F" w:rsidP="0019085F">
      <w:pPr>
        <w:widowControl/>
        <w:numPr>
          <w:ilvl w:val="0"/>
          <w:numId w:val="17"/>
        </w:numPr>
        <w:autoSpaceDE/>
        <w:autoSpaceDN/>
        <w:ind w:left="567" w:hanging="567"/>
        <w:jc w:val="both"/>
        <w:rPr>
          <w:rFonts w:ascii="Arial" w:hAnsi="Arial" w:cs="Arial"/>
          <w:lang w:val="pt-BR"/>
        </w:rPr>
      </w:pPr>
      <w:r w:rsidRPr="008C296B">
        <w:rPr>
          <w:rFonts w:ascii="Arial" w:hAnsi="Arial" w:cs="Arial"/>
          <w:lang w:val="pt-BR"/>
        </w:rPr>
        <w:t xml:space="preserve">Comprovado impedimento ou reconhecida força maior, devidamente justificado e aceito pela Câmara Municipal de Fazenda Rio Grande, o </w:t>
      </w:r>
      <w:r w:rsidRPr="008C296B">
        <w:rPr>
          <w:rFonts w:ascii="Arial" w:hAnsi="Arial" w:cs="Arial"/>
          <w:b/>
          <w:lang w:val="pt-BR"/>
        </w:rPr>
        <w:t>CONTRATADO</w:t>
      </w:r>
      <w:r w:rsidRPr="008C296B">
        <w:rPr>
          <w:rFonts w:ascii="Arial" w:hAnsi="Arial" w:cs="Arial"/>
          <w:lang w:val="pt-BR"/>
        </w:rPr>
        <w:t xml:space="preserve"> ficará isento das penalidades mencionadas.</w:t>
      </w:r>
    </w:p>
    <w:p w:rsidR="0019085F" w:rsidRPr="008C296B" w:rsidRDefault="0019085F" w:rsidP="0019085F">
      <w:pPr>
        <w:jc w:val="both"/>
        <w:rPr>
          <w:rFonts w:ascii="Arial" w:hAnsi="Arial" w:cs="Arial"/>
          <w:lang w:val="pt-BR"/>
        </w:rPr>
      </w:pPr>
    </w:p>
    <w:p w:rsidR="0019085F" w:rsidRPr="008C296B" w:rsidRDefault="0019085F" w:rsidP="0019085F">
      <w:pPr>
        <w:widowControl/>
        <w:numPr>
          <w:ilvl w:val="1"/>
          <w:numId w:val="18"/>
        </w:numPr>
        <w:autoSpaceDE/>
        <w:autoSpaceDN/>
        <w:ind w:left="567" w:hanging="567"/>
        <w:jc w:val="both"/>
        <w:rPr>
          <w:rFonts w:ascii="Arial" w:hAnsi="Arial" w:cs="Arial"/>
          <w:lang w:val="pt-BR"/>
        </w:rPr>
      </w:pPr>
      <w:r w:rsidRPr="008C296B">
        <w:rPr>
          <w:rFonts w:ascii="Arial" w:hAnsi="Arial" w:cs="Arial"/>
          <w:lang w:val="pt-BR"/>
        </w:rPr>
        <w:t xml:space="preserve">As sanções de advertência, suspensão temporária de participar em licitação e impedimento de contratar com a Administração da Câmara Municipal de Fazenda Rio Grande, e declaração de inidoneidade para licitar ou contratar com a Administração Pública poderão ser aplicadas aa </w:t>
      </w:r>
      <w:r w:rsidRPr="008C296B">
        <w:rPr>
          <w:rFonts w:ascii="Arial" w:hAnsi="Arial" w:cs="Arial"/>
          <w:b/>
          <w:lang w:val="pt-BR"/>
        </w:rPr>
        <w:t>CONTRATADO</w:t>
      </w:r>
      <w:r w:rsidRPr="008C296B">
        <w:rPr>
          <w:rFonts w:ascii="Arial" w:hAnsi="Arial" w:cs="Arial"/>
          <w:lang w:val="pt-BR"/>
        </w:rPr>
        <w:t xml:space="preserve"> juntamente com as de multa, descontando-a dos pagamentos a serem efetuados.</w:t>
      </w:r>
    </w:p>
    <w:p w:rsidR="0019085F" w:rsidRPr="008C296B" w:rsidRDefault="0019085F" w:rsidP="0019085F">
      <w:pPr>
        <w:ind w:left="567" w:hanging="567"/>
        <w:jc w:val="both"/>
        <w:rPr>
          <w:rFonts w:ascii="Arial" w:hAnsi="Arial" w:cs="Arial"/>
          <w:lang w:val="pt-BR"/>
        </w:rPr>
      </w:pPr>
    </w:p>
    <w:p w:rsidR="0019085F" w:rsidRPr="008C296B" w:rsidRDefault="0019085F" w:rsidP="0019085F">
      <w:pPr>
        <w:widowControl/>
        <w:numPr>
          <w:ilvl w:val="1"/>
          <w:numId w:val="19"/>
        </w:numPr>
        <w:autoSpaceDE/>
        <w:autoSpaceDN/>
        <w:ind w:left="567" w:hanging="567"/>
        <w:jc w:val="both"/>
        <w:rPr>
          <w:rFonts w:ascii="Arial" w:hAnsi="Arial" w:cs="Arial"/>
          <w:lang w:val="pt-BR"/>
        </w:rPr>
      </w:pPr>
      <w:r w:rsidRPr="008C296B">
        <w:rPr>
          <w:rFonts w:ascii="Arial" w:hAnsi="Arial" w:cs="Arial"/>
          <w:lang w:val="pt-BR"/>
        </w:rPr>
        <w:t xml:space="preserve">A penalidade será obrigatoriamente registrada no SICAF e no caso de suspensão de licitar, O </w:t>
      </w:r>
      <w:r w:rsidRPr="008C296B">
        <w:rPr>
          <w:rFonts w:ascii="Arial" w:hAnsi="Arial" w:cs="Arial"/>
          <w:b/>
          <w:lang w:val="pt-BR"/>
        </w:rPr>
        <w:t>CONTRATADO</w:t>
      </w:r>
      <w:r w:rsidRPr="008C296B">
        <w:rPr>
          <w:rFonts w:ascii="Arial" w:hAnsi="Arial" w:cs="Arial"/>
          <w:lang w:val="pt-BR"/>
        </w:rPr>
        <w:t xml:space="preserve"> deverá ser descredenciado por igual período, sem prejuízo das multas previstas neste Edital e no Contrato e das demais cominações legais.</w:t>
      </w:r>
    </w:p>
    <w:p w:rsidR="0019085F" w:rsidRPr="008C296B" w:rsidRDefault="0019085F" w:rsidP="0019085F">
      <w:pPr>
        <w:ind w:left="567"/>
        <w:jc w:val="both"/>
        <w:rPr>
          <w:rFonts w:ascii="Arial" w:hAnsi="Arial" w:cs="Arial"/>
          <w:lang w:val="pt-BR"/>
        </w:rPr>
      </w:pPr>
    </w:p>
    <w:p w:rsidR="0019085F" w:rsidRPr="008C296B" w:rsidRDefault="0019085F" w:rsidP="0019085F">
      <w:pPr>
        <w:widowControl/>
        <w:numPr>
          <w:ilvl w:val="1"/>
          <w:numId w:val="20"/>
        </w:numPr>
        <w:autoSpaceDE/>
        <w:autoSpaceDN/>
        <w:ind w:left="567" w:hanging="567"/>
        <w:jc w:val="both"/>
        <w:rPr>
          <w:rFonts w:ascii="Arial" w:hAnsi="Arial" w:cs="Arial"/>
          <w:lang w:val="pt-BR"/>
        </w:rPr>
      </w:pPr>
      <w:r w:rsidRPr="008C296B">
        <w:rPr>
          <w:rFonts w:ascii="Arial" w:hAnsi="Arial" w:cs="Arial"/>
          <w:lang w:val="pt-BR"/>
        </w:rPr>
        <w:t xml:space="preserve">A recusa sem motivo justificado </w:t>
      </w:r>
      <w:proofErr w:type="gramStart"/>
      <w:r w:rsidRPr="008C296B">
        <w:rPr>
          <w:rFonts w:ascii="Arial" w:hAnsi="Arial" w:cs="Arial"/>
          <w:lang w:val="pt-BR"/>
        </w:rPr>
        <w:t>do(</w:t>
      </w:r>
      <w:proofErr w:type="gramEnd"/>
      <w:r w:rsidRPr="008C296B">
        <w:rPr>
          <w:rFonts w:ascii="Arial" w:hAnsi="Arial" w:cs="Arial"/>
          <w:lang w:val="pt-BR"/>
        </w:rPr>
        <w:t>s) convocado(s) em aceitar ou retirar a Nota de Empenho dentro do prazo estabelecido no edital caracteriza o descumprimento total da obrigação assumida, sujeitando-a às penalidades aludidas neste Edital.</w:t>
      </w:r>
    </w:p>
    <w:p w:rsidR="0019085F" w:rsidRPr="008C296B" w:rsidRDefault="0019085F" w:rsidP="0019085F">
      <w:pPr>
        <w:jc w:val="both"/>
        <w:rPr>
          <w:rFonts w:ascii="Arial" w:hAnsi="Arial" w:cs="Arial"/>
          <w:lang w:val="pt-BR"/>
        </w:rPr>
      </w:pPr>
    </w:p>
    <w:p w:rsidR="0019085F" w:rsidRPr="008C296B" w:rsidRDefault="0019085F" w:rsidP="0019085F">
      <w:pPr>
        <w:jc w:val="both"/>
        <w:rPr>
          <w:rFonts w:ascii="Arial" w:hAnsi="Arial" w:cs="Arial"/>
          <w:b/>
          <w:lang w:val="pt-BR"/>
        </w:rPr>
      </w:pPr>
      <w:r w:rsidRPr="008C296B">
        <w:rPr>
          <w:rFonts w:ascii="Arial" w:hAnsi="Arial" w:cs="Arial"/>
          <w:b/>
          <w:lang w:val="pt-BR"/>
        </w:rPr>
        <w:t>CLÁUSULA DÉCIMA SEGUNDA – RESCISÃO</w:t>
      </w:r>
    </w:p>
    <w:p w:rsidR="0019085F" w:rsidRPr="008C296B" w:rsidRDefault="0019085F" w:rsidP="0019085F">
      <w:pPr>
        <w:jc w:val="both"/>
        <w:rPr>
          <w:rFonts w:ascii="Arial" w:hAnsi="Arial" w:cs="Arial"/>
          <w:b/>
          <w:lang w:val="pt-BR"/>
        </w:rPr>
      </w:pPr>
    </w:p>
    <w:p w:rsidR="0019085F" w:rsidRPr="008C296B" w:rsidRDefault="0019085F" w:rsidP="0019085F">
      <w:pPr>
        <w:widowControl/>
        <w:numPr>
          <w:ilvl w:val="0"/>
          <w:numId w:val="22"/>
        </w:numPr>
        <w:autoSpaceDE/>
        <w:autoSpaceDN/>
        <w:ind w:left="567" w:hanging="567"/>
        <w:jc w:val="both"/>
        <w:rPr>
          <w:rFonts w:ascii="Arial" w:hAnsi="Arial" w:cs="Arial"/>
          <w:lang w:val="pt-BR"/>
        </w:rPr>
      </w:pPr>
      <w:r w:rsidRPr="008C296B">
        <w:rPr>
          <w:rFonts w:ascii="Arial" w:hAnsi="Arial" w:cs="Arial"/>
          <w:lang w:val="pt-BR"/>
        </w:rPr>
        <w:t>O Presente Contrato de prestação de serviços poderá ser rescindido a critério da Contratante, sem que a Contratada caiba qualquer indenização, ou reclamação nos seguintes casos:</w:t>
      </w:r>
    </w:p>
    <w:p w:rsidR="0019085F" w:rsidRPr="008C296B" w:rsidRDefault="0019085F" w:rsidP="0019085F">
      <w:pPr>
        <w:jc w:val="both"/>
        <w:rPr>
          <w:rFonts w:ascii="Arial" w:hAnsi="Arial" w:cs="Arial"/>
          <w:lang w:val="pt-BR"/>
        </w:rPr>
      </w:pPr>
    </w:p>
    <w:p w:rsidR="0019085F" w:rsidRPr="008C296B" w:rsidRDefault="0019085F" w:rsidP="0019085F">
      <w:pPr>
        <w:widowControl/>
        <w:numPr>
          <w:ilvl w:val="0"/>
          <w:numId w:val="23"/>
        </w:numPr>
        <w:autoSpaceDE/>
        <w:autoSpaceDN/>
        <w:jc w:val="both"/>
        <w:rPr>
          <w:rFonts w:ascii="Arial" w:hAnsi="Arial" w:cs="Arial"/>
          <w:lang w:val="pt-BR"/>
        </w:rPr>
      </w:pPr>
      <w:r w:rsidRPr="008C296B">
        <w:rPr>
          <w:rFonts w:ascii="Arial" w:hAnsi="Arial" w:cs="Arial"/>
          <w:lang w:val="pt-BR"/>
        </w:rPr>
        <w:t>Inobservância das especificações acordadas e/ou rejeição do material no recebimento;</w:t>
      </w:r>
    </w:p>
    <w:p w:rsidR="0019085F" w:rsidRPr="008C296B" w:rsidRDefault="0019085F" w:rsidP="0019085F">
      <w:pPr>
        <w:widowControl/>
        <w:numPr>
          <w:ilvl w:val="0"/>
          <w:numId w:val="23"/>
        </w:numPr>
        <w:autoSpaceDE/>
        <w:autoSpaceDN/>
        <w:jc w:val="both"/>
        <w:rPr>
          <w:rFonts w:ascii="Arial" w:hAnsi="Arial" w:cs="Arial"/>
          <w:lang w:val="pt-BR"/>
        </w:rPr>
      </w:pPr>
      <w:r w:rsidRPr="008C296B">
        <w:rPr>
          <w:rFonts w:ascii="Arial" w:hAnsi="Arial" w:cs="Arial"/>
          <w:lang w:val="pt-BR"/>
        </w:rPr>
        <w:t>Inadimplência de qualquer cláusula contratual e/ou da proposta ofertada;</w:t>
      </w:r>
    </w:p>
    <w:p w:rsidR="0019085F" w:rsidRPr="008C296B" w:rsidRDefault="0019085F" w:rsidP="0019085F">
      <w:pPr>
        <w:widowControl/>
        <w:numPr>
          <w:ilvl w:val="0"/>
          <w:numId w:val="23"/>
        </w:numPr>
        <w:autoSpaceDE/>
        <w:autoSpaceDN/>
        <w:jc w:val="both"/>
        <w:rPr>
          <w:rFonts w:ascii="Arial" w:hAnsi="Arial" w:cs="Arial"/>
          <w:lang w:val="pt-BR"/>
        </w:rPr>
      </w:pPr>
      <w:r w:rsidRPr="008C296B">
        <w:rPr>
          <w:rFonts w:ascii="Arial" w:hAnsi="Arial" w:cs="Arial"/>
          <w:lang w:val="pt-BR"/>
        </w:rPr>
        <w:t>Falência, liquidação judicial ou extrajudicial, concordata da fornecedora, requeridas, homologadas ou decretadas;</w:t>
      </w:r>
    </w:p>
    <w:p w:rsidR="0019085F" w:rsidRDefault="0019085F" w:rsidP="0019085F">
      <w:pPr>
        <w:jc w:val="both"/>
        <w:rPr>
          <w:rFonts w:ascii="Arial" w:hAnsi="Arial" w:cs="Arial"/>
          <w:lang w:val="pt-BR"/>
        </w:rPr>
      </w:pPr>
    </w:p>
    <w:p w:rsidR="0019085F" w:rsidRPr="008C296B" w:rsidRDefault="0019085F" w:rsidP="0019085F">
      <w:pPr>
        <w:jc w:val="both"/>
        <w:rPr>
          <w:rFonts w:ascii="Arial" w:hAnsi="Arial" w:cs="Arial"/>
          <w:lang w:val="pt-BR"/>
        </w:rPr>
      </w:pPr>
    </w:p>
    <w:p w:rsidR="0019085F" w:rsidRDefault="0019085F" w:rsidP="0019085F">
      <w:pPr>
        <w:jc w:val="both"/>
        <w:rPr>
          <w:rFonts w:ascii="Arial" w:hAnsi="Arial" w:cs="Arial"/>
          <w:b/>
          <w:lang w:val="pt-BR"/>
        </w:rPr>
      </w:pPr>
      <w:r w:rsidRPr="008C296B">
        <w:rPr>
          <w:rFonts w:ascii="Arial" w:hAnsi="Arial" w:cs="Arial"/>
          <w:b/>
          <w:lang w:val="pt-BR"/>
        </w:rPr>
        <w:t>CLÁUSULA DÉCIMA TERCEIRA – VINCULAÇÃO AO INSTRUMENTO CONVOCATÓRIO</w:t>
      </w:r>
    </w:p>
    <w:p w:rsidR="0019085F" w:rsidRPr="008C296B" w:rsidRDefault="0019085F" w:rsidP="0019085F">
      <w:pPr>
        <w:jc w:val="both"/>
        <w:rPr>
          <w:rFonts w:ascii="Arial" w:hAnsi="Arial" w:cs="Arial"/>
          <w:b/>
          <w:lang w:val="pt-BR"/>
        </w:rPr>
      </w:pPr>
    </w:p>
    <w:p w:rsidR="0019085F" w:rsidRPr="008C296B" w:rsidRDefault="0019085F" w:rsidP="0019085F">
      <w:pPr>
        <w:widowControl/>
        <w:numPr>
          <w:ilvl w:val="0"/>
          <w:numId w:val="24"/>
        </w:numPr>
        <w:autoSpaceDE/>
        <w:autoSpaceDN/>
        <w:ind w:left="567" w:hanging="567"/>
        <w:jc w:val="both"/>
        <w:rPr>
          <w:rFonts w:ascii="Arial" w:hAnsi="Arial" w:cs="Arial"/>
          <w:lang w:val="pt-BR"/>
        </w:rPr>
      </w:pPr>
      <w:r w:rsidRPr="008C296B">
        <w:rPr>
          <w:rFonts w:ascii="Arial" w:hAnsi="Arial" w:cs="Arial"/>
          <w:lang w:val="pt-BR"/>
        </w:rPr>
        <w:t xml:space="preserve">Integra o presente contrato, como se nele estivessem transcritas, as cláusulas e condições estabelecidas no processo licitatório referido no preâmbulo deste instrumento e seus anexos e na proposta do licitante vencedor, apresentada no </w:t>
      </w:r>
      <w:r w:rsidRPr="008C296B">
        <w:rPr>
          <w:rFonts w:ascii="Arial" w:hAnsi="Arial" w:cs="Arial"/>
          <w:b/>
          <w:lang w:val="pt-BR"/>
        </w:rPr>
        <w:t xml:space="preserve">Pregão Eletrônico nº </w:t>
      </w:r>
      <w:r>
        <w:rPr>
          <w:rFonts w:ascii="Arial" w:hAnsi="Arial" w:cs="Arial"/>
          <w:b/>
          <w:lang w:val="pt-BR"/>
        </w:rPr>
        <w:t>03/2023</w:t>
      </w:r>
      <w:r w:rsidRPr="008C296B">
        <w:rPr>
          <w:rFonts w:ascii="Arial" w:hAnsi="Arial" w:cs="Arial"/>
          <w:lang w:val="pt-BR"/>
        </w:rPr>
        <w:t>.</w:t>
      </w:r>
    </w:p>
    <w:p w:rsidR="0019085F" w:rsidRPr="00A92D99" w:rsidRDefault="0019085F" w:rsidP="0019085F">
      <w:pPr>
        <w:jc w:val="both"/>
        <w:rPr>
          <w:rFonts w:ascii="Arial" w:hAnsi="Arial" w:cs="Arial"/>
          <w:color w:val="FF0000"/>
          <w:lang w:val="pt-BR"/>
        </w:rPr>
      </w:pPr>
    </w:p>
    <w:p w:rsidR="0019085F" w:rsidRPr="008C296B" w:rsidRDefault="0019085F" w:rsidP="0019085F">
      <w:pPr>
        <w:jc w:val="both"/>
        <w:rPr>
          <w:rFonts w:ascii="Arial" w:hAnsi="Arial" w:cs="Arial"/>
          <w:b/>
          <w:lang w:val="pt-BR"/>
        </w:rPr>
      </w:pPr>
      <w:r w:rsidRPr="008C296B">
        <w:rPr>
          <w:rFonts w:ascii="Arial" w:hAnsi="Arial" w:cs="Arial"/>
          <w:b/>
          <w:lang w:val="pt-BR"/>
        </w:rPr>
        <w:t>CLÁUSULA DÉCIMA QUARTA – DAS CONDIÇÕES GERAIS E DO FORO</w:t>
      </w:r>
    </w:p>
    <w:p w:rsidR="0019085F" w:rsidRPr="008C296B" w:rsidRDefault="0019085F" w:rsidP="0019085F">
      <w:pPr>
        <w:jc w:val="both"/>
        <w:rPr>
          <w:rFonts w:ascii="Arial" w:hAnsi="Arial" w:cs="Arial"/>
          <w:lang w:val="pt-BR"/>
        </w:rPr>
      </w:pPr>
    </w:p>
    <w:p w:rsidR="0019085F" w:rsidRPr="008C296B" w:rsidRDefault="0019085F" w:rsidP="0019085F">
      <w:pPr>
        <w:widowControl/>
        <w:numPr>
          <w:ilvl w:val="1"/>
          <w:numId w:val="25"/>
        </w:numPr>
        <w:autoSpaceDE/>
        <w:autoSpaceDN/>
        <w:ind w:left="567" w:hanging="567"/>
        <w:jc w:val="both"/>
        <w:rPr>
          <w:rFonts w:ascii="Arial" w:hAnsi="Arial" w:cs="Arial"/>
          <w:lang w:val="pt-BR"/>
        </w:rPr>
      </w:pPr>
      <w:r w:rsidRPr="008C296B">
        <w:rPr>
          <w:rFonts w:ascii="Arial" w:hAnsi="Arial" w:cs="Arial"/>
          <w:lang w:val="pt-BR"/>
        </w:rPr>
        <w:t xml:space="preserve">Fazem parte deste instrumento os documentos constantes no disposto no Edital nº do </w:t>
      </w:r>
      <w:r w:rsidRPr="008C296B">
        <w:rPr>
          <w:rFonts w:ascii="Arial" w:hAnsi="Arial" w:cs="Arial"/>
          <w:b/>
          <w:lang w:val="pt-BR"/>
        </w:rPr>
        <w:t xml:space="preserve">Pregão Eletrônico </w:t>
      </w:r>
      <w:r>
        <w:rPr>
          <w:rFonts w:ascii="Arial" w:hAnsi="Arial" w:cs="Arial"/>
          <w:b/>
          <w:lang w:val="pt-BR"/>
        </w:rPr>
        <w:t>03/2023</w:t>
      </w:r>
      <w:r w:rsidRPr="008C296B">
        <w:rPr>
          <w:rFonts w:ascii="Arial" w:hAnsi="Arial" w:cs="Arial"/>
          <w:lang w:val="pt-BR"/>
        </w:rPr>
        <w:t xml:space="preserve"> e seus anexos e observações, tendo plena validade entre as partes contratantes;</w:t>
      </w:r>
    </w:p>
    <w:p w:rsidR="0019085F" w:rsidRPr="008C296B" w:rsidRDefault="0019085F" w:rsidP="0019085F">
      <w:pPr>
        <w:ind w:left="567" w:hanging="567"/>
        <w:jc w:val="both"/>
        <w:rPr>
          <w:rFonts w:ascii="Arial" w:hAnsi="Arial" w:cs="Arial"/>
          <w:lang w:val="pt-BR"/>
        </w:rPr>
      </w:pPr>
    </w:p>
    <w:p w:rsidR="0019085F" w:rsidRPr="008C296B" w:rsidRDefault="0019085F" w:rsidP="0019085F">
      <w:pPr>
        <w:widowControl/>
        <w:numPr>
          <w:ilvl w:val="0"/>
          <w:numId w:val="28"/>
        </w:numPr>
        <w:autoSpaceDE/>
        <w:autoSpaceDN/>
        <w:ind w:left="567" w:hanging="567"/>
        <w:jc w:val="both"/>
        <w:rPr>
          <w:rFonts w:ascii="Arial" w:hAnsi="Arial" w:cs="Arial"/>
          <w:lang w:val="pt-BR"/>
        </w:rPr>
      </w:pPr>
      <w:r w:rsidRPr="008C296B">
        <w:rPr>
          <w:rFonts w:ascii="Arial" w:hAnsi="Arial" w:cs="Arial"/>
          <w:lang w:val="pt-BR"/>
        </w:rPr>
        <w:t>A tolerância de qualquer das partes, relativa às infrações cometidas contra disposições deste Contrato, não exime o infrator de ver exigido, a qualquer tempo, seu cumprimento integral;</w:t>
      </w:r>
    </w:p>
    <w:p w:rsidR="0019085F" w:rsidRPr="008C296B" w:rsidRDefault="0019085F" w:rsidP="0019085F">
      <w:pPr>
        <w:ind w:left="567" w:hanging="567"/>
        <w:jc w:val="both"/>
        <w:rPr>
          <w:rFonts w:ascii="Arial" w:hAnsi="Arial" w:cs="Arial"/>
          <w:lang w:val="pt-BR"/>
        </w:rPr>
      </w:pPr>
    </w:p>
    <w:p w:rsidR="0019085F" w:rsidRPr="008C296B" w:rsidRDefault="0019085F" w:rsidP="0019085F">
      <w:pPr>
        <w:widowControl/>
        <w:numPr>
          <w:ilvl w:val="0"/>
          <w:numId w:val="29"/>
        </w:numPr>
        <w:autoSpaceDE/>
        <w:autoSpaceDN/>
        <w:ind w:left="567" w:hanging="567"/>
        <w:jc w:val="both"/>
        <w:rPr>
          <w:rFonts w:ascii="Arial" w:hAnsi="Arial" w:cs="Arial"/>
          <w:lang w:val="pt-BR"/>
        </w:rPr>
      </w:pPr>
      <w:r w:rsidRPr="008C296B">
        <w:rPr>
          <w:rFonts w:ascii="Arial" w:hAnsi="Arial" w:cs="Arial"/>
          <w:lang w:val="pt-BR"/>
        </w:rPr>
        <w:t>A Contratada se obriga a manter as condições de habilitação e qualificação durante a vigência deste contrato, sob pena de aplicação do disposto na Cláusula Décima Primeira;</w:t>
      </w:r>
    </w:p>
    <w:p w:rsidR="0019085F" w:rsidRPr="008C296B" w:rsidRDefault="0019085F" w:rsidP="0019085F">
      <w:pPr>
        <w:ind w:left="567" w:hanging="567"/>
        <w:jc w:val="both"/>
        <w:rPr>
          <w:rFonts w:ascii="Arial" w:hAnsi="Arial" w:cs="Arial"/>
          <w:lang w:val="pt-BR"/>
        </w:rPr>
      </w:pPr>
    </w:p>
    <w:p w:rsidR="0019085F" w:rsidRPr="008C296B" w:rsidRDefault="0019085F" w:rsidP="0019085F">
      <w:pPr>
        <w:widowControl/>
        <w:numPr>
          <w:ilvl w:val="0"/>
          <w:numId w:val="30"/>
        </w:numPr>
        <w:autoSpaceDE/>
        <w:autoSpaceDN/>
        <w:ind w:left="567" w:hanging="567"/>
        <w:jc w:val="both"/>
        <w:rPr>
          <w:rFonts w:ascii="Arial" w:hAnsi="Arial" w:cs="Arial"/>
          <w:lang w:val="pt-BR"/>
        </w:rPr>
      </w:pPr>
      <w:r w:rsidRPr="008C296B">
        <w:rPr>
          <w:rFonts w:ascii="Arial" w:hAnsi="Arial" w:cs="Arial"/>
          <w:lang w:val="pt-BR"/>
        </w:rPr>
        <w:t>O presente contrato é regido pela Lei nº 8666/93 e alterações;</w:t>
      </w:r>
    </w:p>
    <w:p w:rsidR="0019085F" w:rsidRPr="008C296B" w:rsidRDefault="0019085F" w:rsidP="0019085F">
      <w:pPr>
        <w:ind w:left="567" w:hanging="567"/>
        <w:jc w:val="both"/>
        <w:rPr>
          <w:rFonts w:ascii="Arial" w:hAnsi="Arial" w:cs="Arial"/>
          <w:lang w:val="pt-BR"/>
        </w:rPr>
      </w:pPr>
    </w:p>
    <w:p w:rsidR="0019085F" w:rsidRPr="008C296B" w:rsidRDefault="0019085F" w:rsidP="0019085F">
      <w:pPr>
        <w:widowControl/>
        <w:numPr>
          <w:ilvl w:val="0"/>
          <w:numId w:val="27"/>
        </w:numPr>
        <w:autoSpaceDE/>
        <w:autoSpaceDN/>
        <w:ind w:left="567" w:hanging="567"/>
        <w:jc w:val="both"/>
        <w:rPr>
          <w:rFonts w:ascii="Arial" w:hAnsi="Arial" w:cs="Arial"/>
          <w:lang w:val="pt-BR"/>
        </w:rPr>
      </w:pPr>
      <w:r w:rsidRPr="008C296B">
        <w:rPr>
          <w:rFonts w:ascii="Arial" w:hAnsi="Arial" w:cs="Arial"/>
          <w:lang w:val="pt-BR"/>
        </w:rPr>
        <w:t>Fica eleito o foro regional de Fazenda Rio Grande, Comarca da Região Metropolitana de Curitiba-PR, com renúncia de qualquer outro, por mais privilegiado que seja, para dirimir quaisquer dúvidas ou questões não resolvidas administrativamente.</w:t>
      </w:r>
    </w:p>
    <w:p w:rsidR="0019085F" w:rsidRPr="008C296B" w:rsidRDefault="0019085F" w:rsidP="0019085F">
      <w:pPr>
        <w:jc w:val="both"/>
        <w:rPr>
          <w:rFonts w:ascii="Arial" w:hAnsi="Arial" w:cs="Arial"/>
          <w:lang w:val="pt-BR"/>
        </w:rPr>
      </w:pPr>
    </w:p>
    <w:p w:rsidR="0019085F" w:rsidRPr="008C296B" w:rsidRDefault="0019085F" w:rsidP="0019085F">
      <w:pPr>
        <w:jc w:val="both"/>
        <w:rPr>
          <w:rFonts w:ascii="Arial" w:hAnsi="Arial" w:cs="Arial"/>
          <w:lang w:val="pt-BR"/>
        </w:rPr>
      </w:pPr>
      <w:r w:rsidRPr="008C296B">
        <w:rPr>
          <w:rFonts w:ascii="Arial" w:hAnsi="Arial" w:cs="Arial"/>
          <w:lang w:val="pt-BR"/>
        </w:rPr>
        <w:lastRenderedPageBreak/>
        <w:t>E, por estarem assim, justas e contratadas, firmam as partes o presente instrumento em 02 (duas) vias de igual teor e forma.</w:t>
      </w:r>
    </w:p>
    <w:p w:rsidR="0019085F" w:rsidRPr="008C296B" w:rsidRDefault="0019085F" w:rsidP="0019085F">
      <w:pPr>
        <w:jc w:val="both"/>
        <w:rPr>
          <w:rFonts w:ascii="Arial" w:hAnsi="Arial" w:cs="Arial"/>
          <w:lang w:val="pt-BR"/>
        </w:rPr>
      </w:pPr>
    </w:p>
    <w:p w:rsidR="0019085F" w:rsidRPr="008C296B" w:rsidRDefault="0019085F" w:rsidP="0019085F">
      <w:pPr>
        <w:jc w:val="center"/>
        <w:rPr>
          <w:rFonts w:ascii="Arial" w:hAnsi="Arial" w:cs="Arial"/>
          <w:lang w:val="pt-BR"/>
        </w:rPr>
      </w:pPr>
      <w:r w:rsidRPr="008C296B">
        <w:rPr>
          <w:rFonts w:ascii="Arial" w:hAnsi="Arial" w:cs="Arial"/>
          <w:lang w:val="pt-BR"/>
        </w:rPr>
        <w:t xml:space="preserve">Fazenda Rio Grande........., de ....................... </w:t>
      </w:r>
      <w:proofErr w:type="gramStart"/>
      <w:r w:rsidRPr="008C296B">
        <w:rPr>
          <w:rFonts w:ascii="Arial" w:hAnsi="Arial" w:cs="Arial"/>
          <w:lang w:val="pt-BR"/>
        </w:rPr>
        <w:t>de</w:t>
      </w:r>
      <w:proofErr w:type="gramEnd"/>
      <w:r w:rsidRPr="008C296B">
        <w:rPr>
          <w:rFonts w:ascii="Arial" w:hAnsi="Arial" w:cs="Arial"/>
          <w:lang w:val="pt-BR"/>
        </w:rPr>
        <w:t xml:space="preserve"> </w:t>
      </w:r>
      <w:r>
        <w:rPr>
          <w:rFonts w:ascii="Arial" w:hAnsi="Arial" w:cs="Arial"/>
          <w:lang w:val="pt-BR"/>
        </w:rPr>
        <w:t>2023</w:t>
      </w:r>
    </w:p>
    <w:p w:rsidR="0019085F" w:rsidRPr="00A92D99" w:rsidRDefault="0019085F" w:rsidP="0019085F">
      <w:pPr>
        <w:jc w:val="both"/>
        <w:rPr>
          <w:rFonts w:ascii="Arial" w:hAnsi="Arial" w:cs="Arial"/>
          <w:color w:val="FF0000"/>
          <w:lang w:val="pt-BR"/>
        </w:rPr>
      </w:pPr>
    </w:p>
    <w:p w:rsidR="0019085F" w:rsidRPr="008C296B" w:rsidRDefault="0019085F" w:rsidP="0019085F">
      <w:pPr>
        <w:jc w:val="center"/>
        <w:rPr>
          <w:rFonts w:ascii="Arial" w:hAnsi="Arial" w:cs="Arial"/>
          <w:b/>
          <w:lang w:val="pt-BR"/>
        </w:rPr>
      </w:pPr>
      <w:r w:rsidRPr="008C296B">
        <w:rPr>
          <w:rFonts w:ascii="Arial" w:hAnsi="Arial" w:cs="Arial"/>
          <w:b/>
          <w:lang w:val="pt-BR"/>
        </w:rPr>
        <w:t>__________________________________________________</w:t>
      </w:r>
    </w:p>
    <w:p w:rsidR="0019085F" w:rsidRPr="008C296B" w:rsidRDefault="0019085F" w:rsidP="0019085F">
      <w:pPr>
        <w:jc w:val="center"/>
        <w:rPr>
          <w:rFonts w:ascii="Arial" w:hAnsi="Arial" w:cs="Arial"/>
          <w:b/>
          <w:lang w:val="pt-BR"/>
        </w:rPr>
      </w:pPr>
      <w:r w:rsidRPr="008C296B">
        <w:rPr>
          <w:rFonts w:ascii="Arial" w:hAnsi="Arial" w:cs="Arial"/>
          <w:b/>
          <w:lang w:val="pt-BR"/>
        </w:rPr>
        <w:t xml:space="preserve">CÂMARA MUNICIPAL DE FAZENDA RIO GRANDE </w:t>
      </w:r>
    </w:p>
    <w:p w:rsidR="0019085F" w:rsidRPr="008C296B" w:rsidRDefault="0019085F" w:rsidP="0019085F">
      <w:pPr>
        <w:jc w:val="center"/>
        <w:rPr>
          <w:rFonts w:ascii="Arial" w:hAnsi="Arial" w:cs="Arial"/>
          <w:b/>
          <w:lang w:val="pt-BR"/>
        </w:rPr>
      </w:pPr>
    </w:p>
    <w:p w:rsidR="0019085F" w:rsidRPr="008C296B" w:rsidRDefault="0019085F" w:rsidP="0019085F">
      <w:pPr>
        <w:jc w:val="center"/>
        <w:rPr>
          <w:rFonts w:ascii="Arial" w:hAnsi="Arial" w:cs="Arial"/>
          <w:b/>
          <w:lang w:val="pt-BR"/>
        </w:rPr>
      </w:pPr>
      <w:r w:rsidRPr="008C296B">
        <w:rPr>
          <w:rFonts w:ascii="Arial" w:hAnsi="Arial" w:cs="Arial"/>
          <w:b/>
          <w:lang w:val="pt-BR"/>
        </w:rPr>
        <w:t>__________________________________________________</w:t>
      </w:r>
    </w:p>
    <w:p w:rsidR="0019085F" w:rsidRPr="008C296B" w:rsidRDefault="0019085F" w:rsidP="0019085F">
      <w:pPr>
        <w:jc w:val="center"/>
        <w:rPr>
          <w:rFonts w:ascii="Arial" w:hAnsi="Arial" w:cs="Arial"/>
          <w:b/>
          <w:lang w:val="pt-BR"/>
        </w:rPr>
      </w:pPr>
      <w:r w:rsidRPr="008C296B">
        <w:rPr>
          <w:rFonts w:ascii="Arial" w:hAnsi="Arial" w:cs="Arial"/>
          <w:b/>
          <w:lang w:val="pt-BR"/>
        </w:rPr>
        <w:t>CONTRATADO</w:t>
      </w:r>
    </w:p>
    <w:p w:rsidR="0019085F" w:rsidRPr="008C296B" w:rsidRDefault="0019085F" w:rsidP="0019085F">
      <w:pPr>
        <w:jc w:val="both"/>
        <w:rPr>
          <w:rFonts w:ascii="Arial" w:hAnsi="Arial" w:cs="Arial"/>
          <w:lang w:val="pt-BR"/>
        </w:rPr>
      </w:pPr>
      <w:r w:rsidRPr="008C296B">
        <w:rPr>
          <w:rFonts w:ascii="Arial" w:hAnsi="Arial" w:cs="Arial"/>
          <w:b/>
          <w:lang w:val="pt-BR"/>
        </w:rPr>
        <w:t>Testemunhas:</w:t>
      </w:r>
    </w:p>
    <w:p w:rsidR="00F143E3" w:rsidRDefault="00F143E3" w:rsidP="0019085F">
      <w:pPr>
        <w:pStyle w:val="Corpodetexto"/>
        <w:tabs>
          <w:tab w:val="left" w:pos="3435"/>
        </w:tabs>
        <w:rPr>
          <w:b/>
          <w:sz w:val="20"/>
        </w:rPr>
      </w:pPr>
    </w:p>
    <w:p w:rsidR="00F143E3" w:rsidRDefault="00F143E3">
      <w:pPr>
        <w:pStyle w:val="Corpodetexto"/>
        <w:rPr>
          <w:b/>
          <w:sz w:val="20"/>
        </w:rPr>
      </w:pPr>
    </w:p>
    <w:p w:rsidR="00F143E3" w:rsidRDefault="00F143E3">
      <w:pPr>
        <w:pStyle w:val="Corpodetexto"/>
        <w:rPr>
          <w:b/>
          <w:sz w:val="20"/>
        </w:rPr>
      </w:pPr>
    </w:p>
    <w:p w:rsidR="00F143E3" w:rsidRDefault="00F143E3">
      <w:pPr>
        <w:pStyle w:val="Corpodetexto"/>
        <w:rPr>
          <w:b/>
          <w:sz w:val="20"/>
        </w:rPr>
      </w:pPr>
    </w:p>
    <w:p w:rsidR="00F143E3" w:rsidRDefault="00F143E3">
      <w:pPr>
        <w:pStyle w:val="Corpodetexto"/>
        <w:spacing w:before="9"/>
        <w:rPr>
          <w:b/>
          <w:sz w:val="16"/>
        </w:rPr>
      </w:pPr>
    </w:p>
    <w:sectPr w:rsidR="00F143E3" w:rsidSect="00015166">
      <w:headerReference w:type="even" r:id="rId7"/>
      <w:headerReference w:type="default" r:id="rId8"/>
      <w:footerReference w:type="even" r:id="rId9"/>
      <w:footerReference w:type="default" r:id="rId10"/>
      <w:headerReference w:type="first" r:id="rId11"/>
      <w:footerReference w:type="first" r:id="rId12"/>
      <w:type w:val="continuous"/>
      <w:pgSz w:w="11910" w:h="16840"/>
      <w:pgMar w:top="560" w:right="570" w:bottom="280" w:left="5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575D" w:rsidRDefault="00E1575D" w:rsidP="00B53D51">
      <w:r>
        <w:separator/>
      </w:r>
    </w:p>
  </w:endnote>
  <w:endnote w:type="continuationSeparator" w:id="0">
    <w:p w:rsidR="00E1575D" w:rsidRDefault="00E1575D" w:rsidP="00B53D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3D51" w:rsidRDefault="00B53D51">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3D51" w:rsidRDefault="00B53D51" w:rsidP="00B53D51">
    <w:pPr>
      <w:pStyle w:val="Corpodetexto"/>
      <w:spacing w:before="93" w:line="160" w:lineRule="exact"/>
      <w:ind w:left="740" w:right="498"/>
      <w:jc w:val="center"/>
    </w:pPr>
    <w:r>
      <w:rPr>
        <w:color w:val="4F4B69"/>
      </w:rPr>
      <w:t>R</w:t>
    </w:r>
    <w:r>
      <w:rPr>
        <w:color w:val="4F4B69"/>
        <w:spacing w:val="9"/>
      </w:rPr>
      <w:t xml:space="preserve"> </w:t>
    </w:r>
    <w:r>
      <w:rPr>
        <w:color w:val="4F4B69"/>
      </w:rPr>
      <w:t>.</w:t>
    </w:r>
    <w:r>
      <w:rPr>
        <w:color w:val="4F4B69"/>
        <w:spacing w:val="10"/>
      </w:rPr>
      <w:t xml:space="preserve"> </w:t>
    </w:r>
    <w:r>
      <w:rPr>
        <w:color w:val="4F4B69"/>
      </w:rPr>
      <w:t>F</w:t>
    </w:r>
    <w:r>
      <w:rPr>
        <w:color w:val="4F4B69"/>
        <w:spacing w:val="10"/>
      </w:rPr>
      <w:t xml:space="preserve"> </w:t>
    </w:r>
    <w:r>
      <w:rPr>
        <w:color w:val="4F4B69"/>
      </w:rPr>
      <w:t>a</w:t>
    </w:r>
    <w:r>
      <w:rPr>
        <w:color w:val="4F4B69"/>
        <w:spacing w:val="10"/>
      </w:rPr>
      <w:t xml:space="preserve"> </w:t>
    </w:r>
    <w:r>
      <w:rPr>
        <w:color w:val="4F4B69"/>
      </w:rPr>
      <w:t>r</w:t>
    </w:r>
    <w:r>
      <w:rPr>
        <w:color w:val="4F4B69"/>
        <w:spacing w:val="10"/>
      </w:rPr>
      <w:t xml:space="preserve"> </w:t>
    </w:r>
    <w:r>
      <w:rPr>
        <w:color w:val="4F4B69"/>
      </w:rPr>
      <w:t>i</w:t>
    </w:r>
    <w:r>
      <w:rPr>
        <w:color w:val="4F4B69"/>
        <w:spacing w:val="10"/>
      </w:rPr>
      <w:t xml:space="preserve"> </w:t>
    </w:r>
    <w:r>
      <w:rPr>
        <w:color w:val="4F4B69"/>
      </w:rPr>
      <w:t>d</w:t>
    </w:r>
    <w:r>
      <w:rPr>
        <w:color w:val="4F4B69"/>
        <w:spacing w:val="44"/>
      </w:rPr>
      <w:t xml:space="preserve"> </w:t>
    </w:r>
    <w:r>
      <w:rPr>
        <w:color w:val="4F4B69"/>
      </w:rPr>
      <w:t>S</w:t>
    </w:r>
    <w:r>
      <w:rPr>
        <w:color w:val="4F4B69"/>
        <w:spacing w:val="10"/>
      </w:rPr>
      <w:t xml:space="preserve"> </w:t>
    </w:r>
    <w:r>
      <w:rPr>
        <w:color w:val="4F4B69"/>
      </w:rPr>
      <w:t>t</w:t>
    </w:r>
    <w:r>
      <w:rPr>
        <w:color w:val="4F4B69"/>
        <w:spacing w:val="9"/>
      </w:rPr>
      <w:t xml:space="preserve"> </w:t>
    </w:r>
    <w:r>
      <w:rPr>
        <w:color w:val="4F4B69"/>
      </w:rPr>
      <w:t>e</w:t>
    </w:r>
    <w:r>
      <w:rPr>
        <w:color w:val="4F4B69"/>
        <w:spacing w:val="10"/>
      </w:rPr>
      <w:t xml:space="preserve"> </w:t>
    </w:r>
    <w:r>
      <w:rPr>
        <w:color w:val="4F4B69"/>
      </w:rPr>
      <w:t>p</w:t>
    </w:r>
    <w:r>
      <w:rPr>
        <w:color w:val="4F4B69"/>
        <w:spacing w:val="10"/>
      </w:rPr>
      <w:t xml:space="preserve"> </w:t>
    </w:r>
    <w:r>
      <w:rPr>
        <w:color w:val="4F4B69"/>
      </w:rPr>
      <w:t>h</w:t>
    </w:r>
    <w:r>
      <w:rPr>
        <w:color w:val="4F4B69"/>
        <w:spacing w:val="10"/>
      </w:rPr>
      <w:t xml:space="preserve"> </w:t>
    </w:r>
    <w:r>
      <w:rPr>
        <w:color w:val="4F4B69"/>
      </w:rPr>
      <w:t>e</w:t>
    </w:r>
    <w:r>
      <w:rPr>
        <w:color w:val="4F4B69"/>
        <w:spacing w:val="10"/>
      </w:rPr>
      <w:t xml:space="preserve"> </w:t>
    </w:r>
    <w:r>
      <w:rPr>
        <w:color w:val="4F4B69"/>
      </w:rPr>
      <w:t>n</w:t>
    </w:r>
    <w:r>
      <w:rPr>
        <w:color w:val="4F4B69"/>
        <w:spacing w:val="10"/>
      </w:rPr>
      <w:t xml:space="preserve"> </w:t>
    </w:r>
    <w:r>
      <w:rPr>
        <w:color w:val="4F4B69"/>
      </w:rPr>
      <w:t>s</w:t>
    </w:r>
    <w:r>
      <w:rPr>
        <w:color w:val="4F4B69"/>
        <w:spacing w:val="9"/>
      </w:rPr>
      <w:t xml:space="preserve"> </w:t>
    </w:r>
    <w:r>
      <w:rPr>
        <w:color w:val="4F4B69"/>
      </w:rPr>
      <w:t>,</w:t>
    </w:r>
    <w:r>
      <w:rPr>
        <w:color w:val="4F4B69"/>
        <w:spacing w:val="44"/>
      </w:rPr>
      <w:t xml:space="preserve"> </w:t>
    </w:r>
    <w:r>
      <w:rPr>
        <w:color w:val="4F4B69"/>
      </w:rPr>
      <w:t>1</w:t>
    </w:r>
    <w:r>
      <w:rPr>
        <w:color w:val="4F4B69"/>
        <w:spacing w:val="10"/>
      </w:rPr>
      <w:t xml:space="preserve"> </w:t>
    </w:r>
    <w:r>
      <w:rPr>
        <w:color w:val="4F4B69"/>
      </w:rPr>
      <w:t>7</w:t>
    </w:r>
    <w:r>
      <w:rPr>
        <w:color w:val="4F4B69"/>
        <w:spacing w:val="10"/>
      </w:rPr>
      <w:t xml:space="preserve"> </w:t>
    </w:r>
    <w:r>
      <w:rPr>
        <w:color w:val="4F4B69"/>
      </w:rPr>
      <w:t>9</w:t>
    </w:r>
    <w:r>
      <w:rPr>
        <w:color w:val="4F4B69"/>
        <w:spacing w:val="44"/>
      </w:rPr>
      <w:t xml:space="preserve"> </w:t>
    </w:r>
    <w:r>
      <w:rPr>
        <w:color w:val="4F4B69"/>
      </w:rPr>
      <w:t>-</w:t>
    </w:r>
    <w:r>
      <w:rPr>
        <w:color w:val="4F4B69"/>
        <w:spacing w:val="44"/>
      </w:rPr>
      <w:t xml:space="preserve"> </w:t>
    </w:r>
    <w:r>
      <w:rPr>
        <w:color w:val="4F4B69"/>
      </w:rPr>
      <w:t>P</w:t>
    </w:r>
    <w:r>
      <w:rPr>
        <w:color w:val="4F4B69"/>
        <w:spacing w:val="10"/>
      </w:rPr>
      <w:t xml:space="preserve"> </w:t>
    </w:r>
    <w:r>
      <w:rPr>
        <w:color w:val="4F4B69"/>
      </w:rPr>
      <w:t>i</w:t>
    </w:r>
    <w:r>
      <w:rPr>
        <w:color w:val="4F4B69"/>
        <w:spacing w:val="10"/>
      </w:rPr>
      <w:t xml:space="preserve"> </w:t>
    </w:r>
    <w:r>
      <w:rPr>
        <w:color w:val="4F4B69"/>
      </w:rPr>
      <w:t>o</w:t>
    </w:r>
    <w:r>
      <w:rPr>
        <w:color w:val="4F4B69"/>
        <w:spacing w:val="9"/>
      </w:rPr>
      <w:t xml:space="preserve"> </w:t>
    </w:r>
    <w:r>
      <w:rPr>
        <w:color w:val="4F4B69"/>
      </w:rPr>
      <w:t>n</w:t>
    </w:r>
    <w:r>
      <w:rPr>
        <w:color w:val="4F4B69"/>
        <w:spacing w:val="10"/>
      </w:rPr>
      <w:t xml:space="preserve"> </w:t>
    </w:r>
    <w:r>
      <w:rPr>
        <w:color w:val="4F4B69"/>
      </w:rPr>
      <w:t>e</w:t>
    </w:r>
    <w:r>
      <w:rPr>
        <w:color w:val="4F4B69"/>
        <w:spacing w:val="10"/>
      </w:rPr>
      <w:t xml:space="preserve"> </w:t>
    </w:r>
    <w:r>
      <w:rPr>
        <w:color w:val="4F4B69"/>
      </w:rPr>
      <w:t>i</w:t>
    </w:r>
    <w:r>
      <w:rPr>
        <w:color w:val="4F4B69"/>
        <w:spacing w:val="10"/>
      </w:rPr>
      <w:t xml:space="preserve"> </w:t>
    </w:r>
    <w:r>
      <w:rPr>
        <w:color w:val="4F4B69"/>
      </w:rPr>
      <w:t>r</w:t>
    </w:r>
    <w:r>
      <w:rPr>
        <w:color w:val="4F4B69"/>
        <w:spacing w:val="10"/>
      </w:rPr>
      <w:t xml:space="preserve"> </w:t>
    </w:r>
    <w:r>
      <w:rPr>
        <w:color w:val="4F4B69"/>
      </w:rPr>
      <w:t>o</w:t>
    </w:r>
    <w:r>
      <w:rPr>
        <w:color w:val="4F4B69"/>
        <w:spacing w:val="10"/>
      </w:rPr>
      <w:t xml:space="preserve"> </w:t>
    </w:r>
    <w:r>
      <w:rPr>
        <w:color w:val="4F4B69"/>
      </w:rPr>
      <w:t>s</w:t>
    </w:r>
    <w:r>
      <w:rPr>
        <w:color w:val="4F4B69"/>
        <w:spacing w:val="9"/>
      </w:rPr>
      <w:t xml:space="preserve"> </w:t>
    </w:r>
    <w:r>
      <w:rPr>
        <w:color w:val="4F4B69"/>
      </w:rPr>
      <w:t>,</w:t>
    </w:r>
    <w:r>
      <w:rPr>
        <w:color w:val="4F4B69"/>
        <w:spacing w:val="44"/>
      </w:rPr>
      <w:t xml:space="preserve"> </w:t>
    </w:r>
    <w:r>
      <w:rPr>
        <w:color w:val="4F4B69"/>
      </w:rPr>
      <w:t>C</w:t>
    </w:r>
    <w:r>
      <w:rPr>
        <w:color w:val="4F4B69"/>
        <w:spacing w:val="10"/>
      </w:rPr>
      <w:t xml:space="preserve"> </w:t>
    </w:r>
    <w:r>
      <w:rPr>
        <w:color w:val="4F4B69"/>
      </w:rPr>
      <w:t>E</w:t>
    </w:r>
    <w:r>
      <w:rPr>
        <w:color w:val="4F4B69"/>
        <w:spacing w:val="10"/>
      </w:rPr>
      <w:t xml:space="preserve"> </w:t>
    </w:r>
    <w:r>
      <w:rPr>
        <w:color w:val="4F4B69"/>
      </w:rPr>
      <w:t>P</w:t>
    </w:r>
    <w:r>
      <w:rPr>
        <w:color w:val="4F4B69"/>
        <w:spacing w:val="44"/>
      </w:rPr>
      <w:t xml:space="preserve"> </w:t>
    </w:r>
    <w:r>
      <w:rPr>
        <w:color w:val="4F4B69"/>
      </w:rPr>
      <w:t>8</w:t>
    </w:r>
    <w:r>
      <w:rPr>
        <w:color w:val="4F4B69"/>
        <w:spacing w:val="10"/>
      </w:rPr>
      <w:t xml:space="preserve"> </w:t>
    </w:r>
    <w:r>
      <w:rPr>
        <w:color w:val="4F4B69"/>
      </w:rPr>
      <w:t>3</w:t>
    </w:r>
    <w:r>
      <w:rPr>
        <w:color w:val="4F4B69"/>
        <w:spacing w:val="10"/>
      </w:rPr>
      <w:t xml:space="preserve"> </w:t>
    </w:r>
    <w:r>
      <w:rPr>
        <w:color w:val="4F4B69"/>
      </w:rPr>
      <w:t>8</w:t>
    </w:r>
    <w:r>
      <w:rPr>
        <w:color w:val="4F4B69"/>
        <w:spacing w:val="10"/>
      </w:rPr>
      <w:t xml:space="preserve"> </w:t>
    </w:r>
    <w:r>
      <w:rPr>
        <w:color w:val="4F4B69"/>
      </w:rPr>
      <w:t>3</w:t>
    </w:r>
    <w:r>
      <w:rPr>
        <w:color w:val="4F4B69"/>
        <w:spacing w:val="9"/>
      </w:rPr>
      <w:t xml:space="preserve"> </w:t>
    </w:r>
    <w:r>
      <w:rPr>
        <w:color w:val="4F4B69"/>
      </w:rPr>
      <w:t>3</w:t>
    </w:r>
    <w:r>
      <w:rPr>
        <w:color w:val="4F4B69"/>
        <w:spacing w:val="10"/>
      </w:rPr>
      <w:t xml:space="preserve"> </w:t>
    </w:r>
    <w:r>
      <w:rPr>
        <w:color w:val="4F4B69"/>
      </w:rPr>
      <w:t>-</w:t>
    </w:r>
    <w:r>
      <w:rPr>
        <w:color w:val="4F4B69"/>
        <w:spacing w:val="10"/>
      </w:rPr>
      <w:t xml:space="preserve"> </w:t>
    </w:r>
    <w:r>
      <w:rPr>
        <w:color w:val="4F4B69"/>
      </w:rPr>
      <w:t>0</w:t>
    </w:r>
    <w:r>
      <w:rPr>
        <w:color w:val="4F4B69"/>
        <w:spacing w:val="10"/>
      </w:rPr>
      <w:t xml:space="preserve"> </w:t>
    </w:r>
    <w:r>
      <w:rPr>
        <w:color w:val="4F4B69"/>
      </w:rPr>
      <w:t>0</w:t>
    </w:r>
    <w:r>
      <w:rPr>
        <w:color w:val="4F4B69"/>
        <w:spacing w:val="10"/>
      </w:rPr>
      <w:t xml:space="preserve"> </w:t>
    </w:r>
    <w:r>
      <w:rPr>
        <w:color w:val="4F4B69"/>
      </w:rPr>
      <w:t>8</w:t>
    </w:r>
    <w:r>
      <w:rPr>
        <w:color w:val="4F4B69"/>
        <w:spacing w:val="44"/>
      </w:rPr>
      <w:t xml:space="preserve"> </w:t>
    </w:r>
    <w:r>
      <w:rPr>
        <w:color w:val="4F4B69"/>
      </w:rPr>
      <w:t>-</w:t>
    </w:r>
    <w:r>
      <w:rPr>
        <w:color w:val="4F4B69"/>
        <w:spacing w:val="44"/>
      </w:rPr>
      <w:t xml:space="preserve"> </w:t>
    </w:r>
    <w:r>
      <w:rPr>
        <w:color w:val="4F4B69"/>
      </w:rPr>
      <w:t>F</w:t>
    </w:r>
    <w:r>
      <w:rPr>
        <w:color w:val="4F4B69"/>
        <w:spacing w:val="10"/>
      </w:rPr>
      <w:t xml:space="preserve"> </w:t>
    </w:r>
    <w:r>
      <w:rPr>
        <w:color w:val="4F4B69"/>
      </w:rPr>
      <w:t>a</w:t>
    </w:r>
    <w:r>
      <w:rPr>
        <w:color w:val="4F4B69"/>
        <w:spacing w:val="9"/>
      </w:rPr>
      <w:t xml:space="preserve"> </w:t>
    </w:r>
    <w:r>
      <w:rPr>
        <w:color w:val="4F4B69"/>
      </w:rPr>
      <w:t>z</w:t>
    </w:r>
    <w:r>
      <w:rPr>
        <w:color w:val="4F4B69"/>
        <w:spacing w:val="10"/>
      </w:rPr>
      <w:t xml:space="preserve"> </w:t>
    </w:r>
    <w:r>
      <w:rPr>
        <w:color w:val="4F4B69"/>
      </w:rPr>
      <w:t>e</w:t>
    </w:r>
    <w:r>
      <w:rPr>
        <w:color w:val="4F4B69"/>
        <w:spacing w:val="10"/>
      </w:rPr>
      <w:t xml:space="preserve"> </w:t>
    </w:r>
    <w:r>
      <w:rPr>
        <w:color w:val="4F4B69"/>
      </w:rPr>
      <w:t>n</w:t>
    </w:r>
    <w:r>
      <w:rPr>
        <w:color w:val="4F4B69"/>
        <w:spacing w:val="10"/>
      </w:rPr>
      <w:t xml:space="preserve"> </w:t>
    </w:r>
    <w:r>
      <w:rPr>
        <w:color w:val="4F4B69"/>
      </w:rPr>
      <w:t>d</w:t>
    </w:r>
    <w:r>
      <w:rPr>
        <w:color w:val="4F4B69"/>
        <w:spacing w:val="10"/>
      </w:rPr>
      <w:t xml:space="preserve"> </w:t>
    </w:r>
    <w:r>
      <w:rPr>
        <w:color w:val="4F4B69"/>
      </w:rPr>
      <w:t>a</w:t>
    </w:r>
    <w:r>
      <w:rPr>
        <w:color w:val="4F4B69"/>
        <w:spacing w:val="44"/>
      </w:rPr>
      <w:t xml:space="preserve"> </w:t>
    </w:r>
    <w:r>
      <w:rPr>
        <w:color w:val="4F4B69"/>
      </w:rPr>
      <w:t>R</w:t>
    </w:r>
    <w:r>
      <w:rPr>
        <w:color w:val="4F4B69"/>
        <w:spacing w:val="10"/>
      </w:rPr>
      <w:t xml:space="preserve"> </w:t>
    </w:r>
    <w:r>
      <w:rPr>
        <w:color w:val="4F4B69"/>
      </w:rPr>
      <w:t>i</w:t>
    </w:r>
    <w:r>
      <w:rPr>
        <w:color w:val="4F4B69"/>
        <w:spacing w:val="9"/>
      </w:rPr>
      <w:t xml:space="preserve"> </w:t>
    </w:r>
    <w:r>
      <w:rPr>
        <w:color w:val="4F4B69"/>
      </w:rPr>
      <w:t>o</w:t>
    </w:r>
    <w:r>
      <w:rPr>
        <w:color w:val="4F4B69"/>
        <w:spacing w:val="44"/>
      </w:rPr>
      <w:t xml:space="preserve"> </w:t>
    </w:r>
    <w:r>
      <w:rPr>
        <w:color w:val="4F4B69"/>
      </w:rPr>
      <w:t>G</w:t>
    </w:r>
    <w:r>
      <w:rPr>
        <w:color w:val="4F4B69"/>
        <w:spacing w:val="10"/>
      </w:rPr>
      <w:t xml:space="preserve"> </w:t>
    </w:r>
    <w:r>
      <w:rPr>
        <w:color w:val="4F4B69"/>
      </w:rPr>
      <w:t>r</w:t>
    </w:r>
    <w:r>
      <w:rPr>
        <w:color w:val="4F4B69"/>
        <w:spacing w:val="10"/>
      </w:rPr>
      <w:t xml:space="preserve"> </w:t>
    </w:r>
    <w:r>
      <w:rPr>
        <w:color w:val="4F4B69"/>
      </w:rPr>
      <w:t>a</w:t>
    </w:r>
    <w:r>
      <w:rPr>
        <w:color w:val="4F4B69"/>
        <w:spacing w:val="10"/>
      </w:rPr>
      <w:t xml:space="preserve"> </w:t>
    </w:r>
    <w:r>
      <w:rPr>
        <w:color w:val="4F4B69"/>
      </w:rPr>
      <w:t>n</w:t>
    </w:r>
    <w:r>
      <w:rPr>
        <w:color w:val="4F4B69"/>
        <w:spacing w:val="10"/>
      </w:rPr>
      <w:t xml:space="preserve"> </w:t>
    </w:r>
    <w:r>
      <w:rPr>
        <w:color w:val="4F4B69"/>
      </w:rPr>
      <w:t>d</w:t>
    </w:r>
    <w:r>
      <w:rPr>
        <w:color w:val="4F4B69"/>
        <w:spacing w:val="10"/>
      </w:rPr>
      <w:t xml:space="preserve"> </w:t>
    </w:r>
    <w:r>
      <w:rPr>
        <w:color w:val="4F4B69"/>
      </w:rPr>
      <w:t>e</w:t>
    </w:r>
    <w:r>
      <w:rPr>
        <w:color w:val="4F4B69"/>
        <w:spacing w:val="43"/>
      </w:rPr>
      <w:t xml:space="preserve"> </w:t>
    </w:r>
    <w:r>
      <w:rPr>
        <w:color w:val="4F4B69"/>
      </w:rPr>
      <w:t>-</w:t>
    </w:r>
    <w:r>
      <w:rPr>
        <w:color w:val="4F4B69"/>
        <w:spacing w:val="44"/>
      </w:rPr>
      <w:t xml:space="preserve"> </w:t>
    </w:r>
    <w:r>
      <w:rPr>
        <w:color w:val="4F4B69"/>
      </w:rPr>
      <w:t>P</w:t>
    </w:r>
    <w:r>
      <w:rPr>
        <w:color w:val="4F4B69"/>
        <w:spacing w:val="10"/>
      </w:rPr>
      <w:t xml:space="preserve"> </w:t>
    </w:r>
    <w:r>
      <w:rPr>
        <w:color w:val="4F4B69"/>
      </w:rPr>
      <w:t>R</w:t>
    </w:r>
    <w:r>
      <w:rPr>
        <w:color w:val="4F4B69"/>
        <w:spacing w:val="44"/>
      </w:rPr>
      <w:t xml:space="preserve"> </w:t>
    </w:r>
    <w:r>
      <w:rPr>
        <w:color w:val="4F4B69"/>
      </w:rPr>
      <w:t>-</w:t>
    </w:r>
    <w:r>
      <w:rPr>
        <w:color w:val="4F4B69"/>
        <w:spacing w:val="44"/>
      </w:rPr>
      <w:t xml:space="preserve"> </w:t>
    </w:r>
    <w:r>
      <w:rPr>
        <w:color w:val="4F4B69"/>
      </w:rPr>
      <w:t>F</w:t>
    </w:r>
    <w:r>
      <w:rPr>
        <w:color w:val="4F4B69"/>
        <w:spacing w:val="10"/>
      </w:rPr>
      <w:t xml:space="preserve"> </w:t>
    </w:r>
    <w:r>
      <w:rPr>
        <w:color w:val="4F4B69"/>
      </w:rPr>
      <w:t>o</w:t>
    </w:r>
    <w:r>
      <w:rPr>
        <w:color w:val="4F4B69"/>
        <w:spacing w:val="10"/>
      </w:rPr>
      <w:t xml:space="preserve"> </w:t>
    </w:r>
    <w:r>
      <w:rPr>
        <w:color w:val="4F4B69"/>
      </w:rPr>
      <w:t>n</w:t>
    </w:r>
    <w:r>
      <w:rPr>
        <w:color w:val="4F4B69"/>
        <w:spacing w:val="10"/>
      </w:rPr>
      <w:t xml:space="preserve"> </w:t>
    </w:r>
    <w:r>
      <w:rPr>
        <w:color w:val="4F4B69"/>
      </w:rPr>
      <w:t>e</w:t>
    </w:r>
    <w:r>
      <w:rPr>
        <w:color w:val="4F4B69"/>
        <w:spacing w:val="10"/>
      </w:rPr>
      <w:t xml:space="preserve"> </w:t>
    </w:r>
    <w:r>
      <w:rPr>
        <w:color w:val="4F4B69"/>
      </w:rPr>
      <w:t>:</w:t>
    </w:r>
    <w:r>
      <w:rPr>
        <w:color w:val="4F4B69"/>
        <w:spacing w:val="44"/>
      </w:rPr>
      <w:t xml:space="preserve"> </w:t>
    </w:r>
    <w:r>
      <w:rPr>
        <w:color w:val="4F4B69"/>
      </w:rPr>
      <w:t>(</w:t>
    </w:r>
    <w:r>
      <w:rPr>
        <w:color w:val="4F4B69"/>
        <w:spacing w:val="9"/>
      </w:rPr>
      <w:t xml:space="preserve"> </w:t>
    </w:r>
    <w:r>
      <w:rPr>
        <w:color w:val="4F4B69"/>
      </w:rPr>
      <w:t>4</w:t>
    </w:r>
    <w:r>
      <w:rPr>
        <w:color w:val="4F4B69"/>
        <w:spacing w:val="10"/>
      </w:rPr>
      <w:t xml:space="preserve"> </w:t>
    </w:r>
    <w:r>
      <w:rPr>
        <w:color w:val="4F4B69"/>
      </w:rPr>
      <w:t>1</w:t>
    </w:r>
    <w:r>
      <w:rPr>
        <w:color w:val="4F4B69"/>
        <w:spacing w:val="10"/>
      </w:rPr>
      <w:t xml:space="preserve"> </w:t>
    </w:r>
    <w:r>
      <w:rPr>
        <w:color w:val="4F4B69"/>
      </w:rPr>
      <w:t>)</w:t>
    </w:r>
    <w:r>
      <w:rPr>
        <w:color w:val="4F4B69"/>
        <w:spacing w:val="44"/>
      </w:rPr>
      <w:t xml:space="preserve"> </w:t>
    </w:r>
    <w:r>
      <w:rPr>
        <w:color w:val="4F4B69"/>
      </w:rPr>
      <w:t>3</w:t>
    </w:r>
    <w:r>
      <w:rPr>
        <w:color w:val="4F4B69"/>
        <w:spacing w:val="10"/>
      </w:rPr>
      <w:t xml:space="preserve"> </w:t>
    </w:r>
    <w:r>
      <w:rPr>
        <w:color w:val="4F4B69"/>
      </w:rPr>
      <w:t>6</w:t>
    </w:r>
    <w:r>
      <w:rPr>
        <w:color w:val="4F4B69"/>
        <w:spacing w:val="10"/>
      </w:rPr>
      <w:t xml:space="preserve"> </w:t>
    </w:r>
    <w:r>
      <w:rPr>
        <w:color w:val="4F4B69"/>
      </w:rPr>
      <w:t>2</w:t>
    </w:r>
    <w:r>
      <w:rPr>
        <w:color w:val="4F4B69"/>
        <w:spacing w:val="10"/>
      </w:rPr>
      <w:t xml:space="preserve"> </w:t>
    </w:r>
    <w:r>
      <w:rPr>
        <w:color w:val="4F4B69"/>
      </w:rPr>
      <w:t>7</w:t>
    </w:r>
    <w:r>
      <w:rPr>
        <w:color w:val="4F4B69"/>
        <w:spacing w:val="9"/>
      </w:rPr>
      <w:t xml:space="preserve"> </w:t>
    </w:r>
    <w:r>
      <w:rPr>
        <w:color w:val="4F4B69"/>
      </w:rPr>
      <w:t>-</w:t>
    </w:r>
    <w:r>
      <w:rPr>
        <w:color w:val="4F4B69"/>
        <w:spacing w:val="10"/>
      </w:rPr>
      <w:t xml:space="preserve"> </w:t>
    </w:r>
    <w:r>
      <w:rPr>
        <w:color w:val="4F4B69"/>
      </w:rPr>
      <w:t>1</w:t>
    </w:r>
    <w:r>
      <w:rPr>
        <w:color w:val="4F4B69"/>
        <w:spacing w:val="10"/>
      </w:rPr>
      <w:t xml:space="preserve"> </w:t>
    </w:r>
    <w:r>
      <w:rPr>
        <w:color w:val="4F4B69"/>
      </w:rPr>
      <w:t>6</w:t>
    </w:r>
    <w:r>
      <w:rPr>
        <w:color w:val="4F4B69"/>
        <w:spacing w:val="10"/>
      </w:rPr>
      <w:t xml:space="preserve"> </w:t>
    </w:r>
    <w:r>
      <w:rPr>
        <w:color w:val="4F4B69"/>
      </w:rPr>
      <w:t>6</w:t>
    </w:r>
    <w:r>
      <w:rPr>
        <w:color w:val="4F4B69"/>
        <w:spacing w:val="10"/>
      </w:rPr>
      <w:t xml:space="preserve"> </w:t>
    </w:r>
    <w:r>
      <w:rPr>
        <w:color w:val="4F4B69"/>
      </w:rPr>
      <w:t>4</w:t>
    </w:r>
  </w:p>
  <w:p w:rsidR="00B53D51" w:rsidRDefault="00B53D51" w:rsidP="00B53D51">
    <w:pPr>
      <w:spacing w:line="183" w:lineRule="exact"/>
      <w:ind w:left="739" w:right="498"/>
      <w:jc w:val="center"/>
      <w:rPr>
        <w:sz w:val="16"/>
      </w:rPr>
    </w:pPr>
    <w:r>
      <w:rPr>
        <w:color w:val="4F4B69"/>
        <w:sz w:val="16"/>
      </w:rPr>
      <w:t>e</w:t>
    </w:r>
    <w:r>
      <w:rPr>
        <w:color w:val="4F4B69"/>
        <w:spacing w:val="10"/>
        <w:sz w:val="16"/>
      </w:rPr>
      <w:t xml:space="preserve"> </w:t>
    </w:r>
    <w:r>
      <w:rPr>
        <w:color w:val="4F4B69"/>
        <w:sz w:val="16"/>
      </w:rPr>
      <w:t>-</w:t>
    </w:r>
    <w:r>
      <w:rPr>
        <w:color w:val="4F4B69"/>
        <w:spacing w:val="11"/>
        <w:sz w:val="16"/>
      </w:rPr>
      <w:t xml:space="preserve"> </w:t>
    </w:r>
    <w:r>
      <w:rPr>
        <w:color w:val="4F4B69"/>
        <w:sz w:val="16"/>
      </w:rPr>
      <w:t>m</w:t>
    </w:r>
    <w:r>
      <w:rPr>
        <w:color w:val="4F4B69"/>
        <w:spacing w:val="11"/>
        <w:sz w:val="16"/>
      </w:rPr>
      <w:t xml:space="preserve"> </w:t>
    </w:r>
    <w:r>
      <w:rPr>
        <w:color w:val="4F4B69"/>
        <w:sz w:val="16"/>
      </w:rPr>
      <w:t>a</w:t>
    </w:r>
    <w:r>
      <w:rPr>
        <w:color w:val="4F4B69"/>
        <w:spacing w:val="11"/>
        <w:sz w:val="16"/>
      </w:rPr>
      <w:t xml:space="preserve"> </w:t>
    </w:r>
    <w:r>
      <w:rPr>
        <w:color w:val="4F4B69"/>
        <w:sz w:val="16"/>
      </w:rPr>
      <w:t>i</w:t>
    </w:r>
    <w:r>
      <w:rPr>
        <w:color w:val="4F4B69"/>
        <w:spacing w:val="11"/>
        <w:sz w:val="16"/>
      </w:rPr>
      <w:t xml:space="preserve"> </w:t>
    </w:r>
    <w:r>
      <w:rPr>
        <w:color w:val="4F4B69"/>
        <w:sz w:val="16"/>
      </w:rPr>
      <w:t>l</w:t>
    </w:r>
    <w:r>
      <w:rPr>
        <w:color w:val="4F4B69"/>
        <w:spacing w:val="11"/>
        <w:sz w:val="16"/>
      </w:rPr>
      <w:t xml:space="preserve"> </w:t>
    </w:r>
    <w:r>
      <w:rPr>
        <w:color w:val="4F4B69"/>
        <w:sz w:val="16"/>
      </w:rPr>
      <w:t>:</w:t>
    </w:r>
    <w:r>
      <w:rPr>
        <w:color w:val="4F4B69"/>
        <w:spacing w:val="10"/>
        <w:sz w:val="16"/>
      </w:rPr>
      <w:t xml:space="preserve"> </w:t>
    </w:r>
    <w:r>
      <w:rPr>
        <w:color w:val="4F4B69"/>
        <w:sz w:val="16"/>
      </w:rPr>
      <w:t>c</w:t>
    </w:r>
    <w:r>
      <w:rPr>
        <w:color w:val="4F4B69"/>
        <w:spacing w:val="10"/>
        <w:sz w:val="16"/>
      </w:rPr>
      <w:t xml:space="preserve"> </w:t>
    </w:r>
    <w:r>
      <w:rPr>
        <w:color w:val="4F4B69"/>
        <w:sz w:val="16"/>
      </w:rPr>
      <w:t>o</w:t>
    </w:r>
    <w:r>
      <w:rPr>
        <w:color w:val="4F4B69"/>
        <w:spacing w:val="11"/>
        <w:sz w:val="16"/>
      </w:rPr>
      <w:t xml:space="preserve"> </w:t>
    </w:r>
    <w:r>
      <w:rPr>
        <w:color w:val="4F4B69"/>
        <w:sz w:val="16"/>
      </w:rPr>
      <w:t>n</w:t>
    </w:r>
    <w:r>
      <w:rPr>
        <w:color w:val="4F4B69"/>
        <w:spacing w:val="11"/>
        <w:sz w:val="16"/>
      </w:rPr>
      <w:t xml:space="preserve"> </w:t>
    </w:r>
    <w:r>
      <w:rPr>
        <w:color w:val="4F4B69"/>
        <w:sz w:val="16"/>
      </w:rPr>
      <w:t>t</w:t>
    </w:r>
    <w:r>
      <w:rPr>
        <w:color w:val="4F4B69"/>
        <w:spacing w:val="11"/>
        <w:sz w:val="16"/>
      </w:rPr>
      <w:t xml:space="preserve"> </w:t>
    </w:r>
    <w:r>
      <w:rPr>
        <w:color w:val="4F4B69"/>
        <w:sz w:val="16"/>
      </w:rPr>
      <w:t>a</w:t>
    </w:r>
    <w:r>
      <w:rPr>
        <w:color w:val="4F4B69"/>
        <w:spacing w:val="11"/>
        <w:sz w:val="16"/>
      </w:rPr>
      <w:t xml:space="preserve"> </w:t>
    </w:r>
    <w:r>
      <w:rPr>
        <w:color w:val="4F4B69"/>
        <w:sz w:val="16"/>
      </w:rPr>
      <w:t>t</w:t>
    </w:r>
    <w:r>
      <w:rPr>
        <w:color w:val="4F4B69"/>
        <w:spacing w:val="11"/>
        <w:sz w:val="16"/>
      </w:rPr>
      <w:t xml:space="preserve"> </w:t>
    </w:r>
    <w:r>
      <w:rPr>
        <w:color w:val="4F4B69"/>
        <w:sz w:val="16"/>
      </w:rPr>
      <w:t>o</w:t>
    </w:r>
    <w:r>
      <w:rPr>
        <w:color w:val="4F4B69"/>
        <w:spacing w:val="11"/>
        <w:sz w:val="16"/>
      </w:rPr>
      <w:t xml:space="preserve"> </w:t>
    </w:r>
    <w:r>
      <w:rPr>
        <w:color w:val="4F4B69"/>
        <w:sz w:val="16"/>
      </w:rPr>
      <w:t>@</w:t>
    </w:r>
    <w:r>
      <w:rPr>
        <w:color w:val="4F4B69"/>
        <w:spacing w:val="10"/>
        <w:sz w:val="16"/>
      </w:rPr>
      <w:t xml:space="preserve"> </w:t>
    </w:r>
    <w:r>
      <w:rPr>
        <w:color w:val="4F4B69"/>
        <w:sz w:val="16"/>
      </w:rPr>
      <w:t>f</w:t>
    </w:r>
    <w:r>
      <w:rPr>
        <w:color w:val="4F4B69"/>
        <w:spacing w:val="11"/>
        <w:sz w:val="16"/>
      </w:rPr>
      <w:t xml:space="preserve"> </w:t>
    </w:r>
    <w:r>
      <w:rPr>
        <w:color w:val="4F4B69"/>
        <w:sz w:val="16"/>
      </w:rPr>
      <w:t>a</w:t>
    </w:r>
    <w:r>
      <w:rPr>
        <w:color w:val="4F4B69"/>
        <w:spacing w:val="11"/>
        <w:sz w:val="16"/>
      </w:rPr>
      <w:t xml:space="preserve"> </w:t>
    </w:r>
    <w:r>
      <w:rPr>
        <w:color w:val="4F4B69"/>
        <w:sz w:val="16"/>
      </w:rPr>
      <w:t>z</w:t>
    </w:r>
    <w:r>
      <w:rPr>
        <w:color w:val="4F4B69"/>
        <w:spacing w:val="11"/>
        <w:sz w:val="16"/>
      </w:rPr>
      <w:t xml:space="preserve"> </w:t>
    </w:r>
    <w:r>
      <w:rPr>
        <w:color w:val="4F4B69"/>
        <w:sz w:val="16"/>
      </w:rPr>
      <w:t>e</w:t>
    </w:r>
    <w:r>
      <w:rPr>
        <w:color w:val="4F4B69"/>
        <w:spacing w:val="11"/>
        <w:sz w:val="16"/>
      </w:rPr>
      <w:t xml:space="preserve"> </w:t>
    </w:r>
    <w:r>
      <w:rPr>
        <w:color w:val="4F4B69"/>
        <w:sz w:val="16"/>
      </w:rPr>
      <w:t>n</w:t>
    </w:r>
    <w:r>
      <w:rPr>
        <w:color w:val="4F4B69"/>
        <w:spacing w:val="11"/>
        <w:sz w:val="16"/>
      </w:rPr>
      <w:t xml:space="preserve"> </w:t>
    </w:r>
    <w:r>
      <w:rPr>
        <w:color w:val="4F4B69"/>
        <w:sz w:val="16"/>
      </w:rPr>
      <w:t>d</w:t>
    </w:r>
    <w:r>
      <w:rPr>
        <w:color w:val="4F4B69"/>
        <w:spacing w:val="10"/>
        <w:sz w:val="16"/>
      </w:rPr>
      <w:t xml:space="preserve"> </w:t>
    </w:r>
    <w:r>
      <w:rPr>
        <w:color w:val="4F4B69"/>
        <w:sz w:val="16"/>
      </w:rPr>
      <w:t>a</w:t>
    </w:r>
    <w:r>
      <w:rPr>
        <w:color w:val="4F4B69"/>
        <w:spacing w:val="11"/>
        <w:sz w:val="16"/>
      </w:rPr>
      <w:t xml:space="preserve"> </w:t>
    </w:r>
    <w:r>
      <w:rPr>
        <w:color w:val="4F4B69"/>
        <w:sz w:val="16"/>
      </w:rPr>
      <w:t>r</w:t>
    </w:r>
    <w:r>
      <w:rPr>
        <w:color w:val="4F4B69"/>
        <w:spacing w:val="11"/>
        <w:sz w:val="16"/>
      </w:rPr>
      <w:t xml:space="preserve"> </w:t>
    </w:r>
    <w:r>
      <w:rPr>
        <w:color w:val="4F4B69"/>
        <w:sz w:val="16"/>
      </w:rPr>
      <w:t>i</w:t>
    </w:r>
    <w:r>
      <w:rPr>
        <w:color w:val="4F4B69"/>
        <w:spacing w:val="11"/>
        <w:sz w:val="16"/>
      </w:rPr>
      <w:t xml:space="preserve"> </w:t>
    </w:r>
    <w:r>
      <w:rPr>
        <w:color w:val="4F4B69"/>
        <w:sz w:val="16"/>
      </w:rPr>
      <w:t>o</w:t>
    </w:r>
    <w:r>
      <w:rPr>
        <w:color w:val="4F4B69"/>
        <w:spacing w:val="11"/>
        <w:sz w:val="16"/>
      </w:rPr>
      <w:t xml:space="preserve"> </w:t>
    </w:r>
    <w:r>
      <w:rPr>
        <w:color w:val="4F4B69"/>
        <w:sz w:val="16"/>
      </w:rPr>
      <w:t>g</w:t>
    </w:r>
    <w:r>
      <w:rPr>
        <w:color w:val="4F4B69"/>
        <w:spacing w:val="11"/>
        <w:sz w:val="16"/>
      </w:rPr>
      <w:t xml:space="preserve"> </w:t>
    </w:r>
    <w:r>
      <w:rPr>
        <w:color w:val="4F4B69"/>
        <w:sz w:val="16"/>
      </w:rPr>
      <w:t>r</w:t>
    </w:r>
    <w:r>
      <w:rPr>
        <w:color w:val="4F4B69"/>
        <w:spacing w:val="11"/>
        <w:sz w:val="16"/>
      </w:rPr>
      <w:t xml:space="preserve"> </w:t>
    </w:r>
    <w:r>
      <w:rPr>
        <w:color w:val="4F4B69"/>
        <w:sz w:val="16"/>
      </w:rPr>
      <w:t>a</w:t>
    </w:r>
    <w:r>
      <w:rPr>
        <w:color w:val="4F4B69"/>
        <w:spacing w:val="10"/>
        <w:sz w:val="16"/>
      </w:rPr>
      <w:t xml:space="preserve"> </w:t>
    </w:r>
    <w:r>
      <w:rPr>
        <w:color w:val="4F4B69"/>
        <w:sz w:val="16"/>
      </w:rPr>
      <w:t>n</w:t>
    </w:r>
    <w:r>
      <w:rPr>
        <w:color w:val="4F4B69"/>
        <w:spacing w:val="11"/>
        <w:sz w:val="16"/>
      </w:rPr>
      <w:t xml:space="preserve"> </w:t>
    </w:r>
    <w:r>
      <w:rPr>
        <w:color w:val="4F4B69"/>
        <w:sz w:val="16"/>
      </w:rPr>
      <w:t>d</w:t>
    </w:r>
    <w:r>
      <w:rPr>
        <w:color w:val="4F4B69"/>
        <w:spacing w:val="11"/>
        <w:sz w:val="16"/>
      </w:rPr>
      <w:t xml:space="preserve"> </w:t>
    </w:r>
    <w:r>
      <w:rPr>
        <w:color w:val="4F4B69"/>
        <w:sz w:val="16"/>
      </w:rPr>
      <w:t>e</w:t>
    </w:r>
    <w:r>
      <w:rPr>
        <w:color w:val="4F4B69"/>
        <w:spacing w:val="11"/>
        <w:sz w:val="16"/>
      </w:rPr>
      <w:t xml:space="preserve"> </w:t>
    </w:r>
    <w:r>
      <w:rPr>
        <w:color w:val="4F4B69"/>
        <w:sz w:val="16"/>
      </w:rPr>
      <w:t>.</w:t>
    </w:r>
    <w:r>
      <w:rPr>
        <w:color w:val="4F4B69"/>
        <w:spacing w:val="11"/>
        <w:sz w:val="16"/>
      </w:rPr>
      <w:t xml:space="preserve"> </w:t>
    </w:r>
    <w:r>
      <w:rPr>
        <w:color w:val="4F4B69"/>
        <w:sz w:val="16"/>
      </w:rPr>
      <w:t>p</w:t>
    </w:r>
    <w:r>
      <w:rPr>
        <w:color w:val="4F4B69"/>
        <w:spacing w:val="11"/>
        <w:sz w:val="16"/>
      </w:rPr>
      <w:t xml:space="preserve"> </w:t>
    </w:r>
    <w:r>
      <w:rPr>
        <w:color w:val="4F4B69"/>
        <w:sz w:val="16"/>
      </w:rPr>
      <w:t>r</w:t>
    </w:r>
    <w:r>
      <w:rPr>
        <w:color w:val="4F4B69"/>
        <w:spacing w:val="10"/>
        <w:sz w:val="16"/>
      </w:rPr>
      <w:t xml:space="preserve"> </w:t>
    </w:r>
    <w:r>
      <w:rPr>
        <w:color w:val="4F4B69"/>
        <w:sz w:val="16"/>
      </w:rPr>
      <w:t>.</w:t>
    </w:r>
    <w:r>
      <w:rPr>
        <w:color w:val="4F4B69"/>
        <w:spacing w:val="11"/>
        <w:sz w:val="16"/>
      </w:rPr>
      <w:t xml:space="preserve"> </w:t>
    </w:r>
    <w:r>
      <w:rPr>
        <w:color w:val="4F4B69"/>
        <w:sz w:val="16"/>
      </w:rPr>
      <w:t>l</w:t>
    </w:r>
    <w:r>
      <w:rPr>
        <w:color w:val="4F4B69"/>
        <w:spacing w:val="11"/>
        <w:sz w:val="16"/>
      </w:rPr>
      <w:t xml:space="preserve"> </w:t>
    </w:r>
    <w:r>
      <w:rPr>
        <w:color w:val="4F4B69"/>
        <w:sz w:val="16"/>
      </w:rPr>
      <w:t>e</w:t>
    </w:r>
    <w:r>
      <w:rPr>
        <w:color w:val="4F4B69"/>
        <w:spacing w:val="11"/>
        <w:sz w:val="16"/>
      </w:rPr>
      <w:t xml:space="preserve"> </w:t>
    </w:r>
    <w:r>
      <w:rPr>
        <w:color w:val="4F4B69"/>
        <w:sz w:val="16"/>
      </w:rPr>
      <w:t>g</w:t>
    </w:r>
    <w:r>
      <w:rPr>
        <w:color w:val="4F4B69"/>
        <w:spacing w:val="11"/>
        <w:sz w:val="16"/>
      </w:rPr>
      <w:t xml:space="preserve"> </w:t>
    </w:r>
    <w:r>
      <w:rPr>
        <w:color w:val="4F4B69"/>
        <w:sz w:val="16"/>
      </w:rPr>
      <w:t>.</w:t>
    </w:r>
    <w:r>
      <w:rPr>
        <w:color w:val="4F4B69"/>
        <w:spacing w:val="11"/>
        <w:sz w:val="16"/>
      </w:rPr>
      <w:t xml:space="preserve"> </w:t>
    </w:r>
    <w:r>
      <w:rPr>
        <w:color w:val="4F4B69"/>
        <w:sz w:val="16"/>
      </w:rPr>
      <w:t>b</w:t>
    </w:r>
    <w:r>
      <w:rPr>
        <w:color w:val="4F4B69"/>
        <w:spacing w:val="11"/>
        <w:sz w:val="16"/>
      </w:rPr>
      <w:t xml:space="preserve"> </w:t>
    </w:r>
    <w:r>
      <w:rPr>
        <w:color w:val="4F4B69"/>
        <w:sz w:val="16"/>
      </w:rPr>
      <w:t>r</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3D51" w:rsidRDefault="00B53D51">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575D" w:rsidRDefault="00E1575D" w:rsidP="00B53D51">
      <w:r>
        <w:separator/>
      </w:r>
    </w:p>
  </w:footnote>
  <w:footnote w:type="continuationSeparator" w:id="0">
    <w:p w:rsidR="00E1575D" w:rsidRDefault="00E1575D" w:rsidP="00B53D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3D51" w:rsidRDefault="0019085F">
    <w:pPr>
      <w:pStyle w:val="Cabealho"/>
    </w:pPr>
    <w:r>
      <w:rPr>
        <w:noProof/>
        <w:lang w:val="pt-BR"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7821454" o:spid="_x0000_s2069" type="#_x0000_t75" style="position:absolute;margin-left:0;margin-top:0;width:476.1pt;height:378.9pt;z-index:-251655168;mso-position-horizontal:center;mso-position-horizontal-relative:margin;mso-position-vertical:center;mso-position-vertical-relative:margin" o:allowincell="f">
          <v:imagedata r:id="rId1" o:title="Sem título"/>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3D51" w:rsidRDefault="0019085F" w:rsidP="00B53D51">
    <w:pPr>
      <w:pStyle w:val="Ttulo"/>
      <w:rPr>
        <w:color w:val="4F4B69"/>
      </w:rPr>
    </w:pPr>
    <w:r>
      <w:rPr>
        <w:noProof/>
        <w:lang w:val="pt-BR"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7821455" o:spid="_x0000_s2070" type="#_x0000_t75" style="position:absolute;left:0;text-align:left;margin-left:0;margin-top:0;width:476.1pt;height:378.9pt;z-index:-251654144;mso-position-horizontal:center;mso-position-horizontal-relative:margin;mso-position-vertical:center;mso-position-vertical-relative:margin" o:allowincell="f">
          <v:imagedata r:id="rId1" o:title="Sem título"/>
          <w10:wrap anchorx="margin" anchory="margin"/>
        </v:shape>
      </w:pict>
    </w:r>
    <w:r w:rsidR="00B53D51">
      <w:rPr>
        <w:noProof/>
        <w:lang w:val="pt-BR" w:eastAsia="pt-BR"/>
      </w:rPr>
      <w:drawing>
        <wp:anchor distT="0" distB="0" distL="0" distR="0" simplePos="0" relativeHeight="251659264" behindDoc="0" locked="0" layoutInCell="1" allowOverlap="1" wp14:anchorId="592D2D45" wp14:editId="352E90CD">
          <wp:simplePos x="0" y="0"/>
          <wp:positionH relativeFrom="page">
            <wp:posOffset>442073</wp:posOffset>
          </wp:positionH>
          <wp:positionV relativeFrom="paragraph">
            <wp:posOffset>-132811</wp:posOffset>
          </wp:positionV>
          <wp:extent cx="1098316" cy="695322"/>
          <wp:effectExtent l="0" t="0" r="0" b="0"/>
          <wp:wrapNone/>
          <wp:docPr id="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2" cstate="print"/>
                  <a:stretch>
                    <a:fillRect/>
                  </a:stretch>
                </pic:blipFill>
                <pic:spPr>
                  <a:xfrm>
                    <a:off x="0" y="0"/>
                    <a:ext cx="1098316" cy="695322"/>
                  </a:xfrm>
                  <a:prstGeom prst="rect">
                    <a:avLst/>
                  </a:prstGeom>
                </pic:spPr>
              </pic:pic>
            </a:graphicData>
          </a:graphic>
        </wp:anchor>
      </w:drawing>
    </w:r>
    <w:bookmarkStart w:id="1" w:name="Página_1"/>
    <w:bookmarkEnd w:id="1"/>
    <w:r w:rsidR="00B53D51">
      <w:rPr>
        <w:color w:val="4F4B69"/>
      </w:rPr>
      <w:t>CÂMARA</w:t>
    </w:r>
    <w:r w:rsidR="00B53D51">
      <w:rPr>
        <w:color w:val="4F4B69"/>
        <w:spacing w:val="-16"/>
      </w:rPr>
      <w:t xml:space="preserve"> </w:t>
    </w:r>
    <w:r w:rsidR="00B53D51">
      <w:rPr>
        <w:color w:val="4F4B69"/>
      </w:rPr>
      <w:t>MUNICIPAL</w:t>
    </w:r>
    <w:r w:rsidR="00B53D51">
      <w:rPr>
        <w:color w:val="4F4B69"/>
        <w:spacing w:val="-15"/>
      </w:rPr>
      <w:t xml:space="preserve"> </w:t>
    </w:r>
    <w:r w:rsidR="00B53D51">
      <w:rPr>
        <w:color w:val="4F4B69"/>
      </w:rPr>
      <w:t>DE</w:t>
    </w:r>
    <w:r w:rsidR="00B53D51">
      <w:rPr>
        <w:color w:val="4F4B69"/>
        <w:spacing w:val="3"/>
      </w:rPr>
      <w:t xml:space="preserve"> </w:t>
    </w:r>
    <w:r w:rsidR="00B53D51">
      <w:rPr>
        <w:color w:val="4F4B69"/>
      </w:rPr>
      <w:t>FAZENDA</w:t>
    </w:r>
    <w:r w:rsidR="00B53D51">
      <w:rPr>
        <w:color w:val="4F4B69"/>
        <w:spacing w:val="-15"/>
      </w:rPr>
      <w:t xml:space="preserve"> </w:t>
    </w:r>
    <w:r w:rsidR="00B53D51">
      <w:rPr>
        <w:color w:val="4F4B69"/>
      </w:rPr>
      <w:t>RIO</w:t>
    </w:r>
    <w:r w:rsidR="00B53D51">
      <w:rPr>
        <w:color w:val="4F4B69"/>
        <w:spacing w:val="3"/>
      </w:rPr>
      <w:t xml:space="preserve"> </w:t>
    </w:r>
    <w:r w:rsidR="00B53D51">
      <w:rPr>
        <w:color w:val="4F4B69"/>
      </w:rPr>
      <w:t>GRANDE</w:t>
    </w:r>
    <w:r w:rsidR="00B53D51">
      <w:rPr>
        <w:color w:val="4F4B69"/>
        <w:spacing w:val="4"/>
      </w:rPr>
      <w:t xml:space="preserve"> </w:t>
    </w:r>
    <w:r w:rsidR="00B53D51">
      <w:rPr>
        <w:color w:val="4F4B69"/>
      </w:rPr>
      <w:t>/</w:t>
    </w:r>
    <w:r w:rsidR="00B53D51">
      <w:rPr>
        <w:color w:val="4F4B69"/>
        <w:spacing w:val="3"/>
      </w:rPr>
      <w:t xml:space="preserve"> </w:t>
    </w:r>
    <w:r w:rsidR="00B53D51">
      <w:rPr>
        <w:color w:val="4F4B69"/>
      </w:rPr>
      <w:t>PR</w:t>
    </w:r>
  </w:p>
  <w:p w:rsidR="00B53D51" w:rsidRDefault="00B53D51" w:rsidP="00B53D51">
    <w:pPr>
      <w:pStyle w:val="Ttul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3D51" w:rsidRDefault="0019085F">
    <w:pPr>
      <w:pStyle w:val="Cabealho"/>
    </w:pPr>
    <w:r>
      <w:rPr>
        <w:noProof/>
        <w:lang w:val="pt-BR"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7821453" o:spid="_x0000_s2068" type="#_x0000_t75" style="position:absolute;margin-left:0;margin-top:0;width:476.1pt;height:378.9pt;z-index:-251656192;mso-position-horizontal:center;mso-position-horizontal-relative:margin;mso-position-vertical:center;mso-position-vertical-relative:margin" o:allowincell="f">
          <v:imagedata r:id="rId1" o:title="Sem título"/>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5289C"/>
    <w:multiLevelType w:val="multilevel"/>
    <w:tmpl w:val="30B6FD8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2F92764"/>
    <w:multiLevelType w:val="multilevel"/>
    <w:tmpl w:val="B4E2C08A"/>
    <w:styleLink w:val="Estilo1"/>
    <w:lvl w:ilvl="0">
      <w:start w:val="5"/>
      <w:numFmt w:val="decimal"/>
      <w:lvlText w:val="%1.1"/>
      <w:lvlJc w:val="left"/>
      <w:pPr>
        <w:ind w:left="390" w:hanging="390"/>
      </w:pPr>
      <w:rPr>
        <w:rFonts w:hint="default"/>
        <w:b/>
      </w:rPr>
    </w:lvl>
    <w:lvl w:ilvl="1">
      <w:start w:val="1"/>
      <w:numFmt w:val="decimal"/>
      <w:lvlText w:val="%1.%2"/>
      <w:lvlJc w:val="left"/>
      <w:pPr>
        <w:ind w:left="390" w:hanging="39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30D40FD"/>
    <w:multiLevelType w:val="multilevel"/>
    <w:tmpl w:val="881E6032"/>
    <w:lvl w:ilvl="0">
      <w:start w:val="14"/>
      <w:numFmt w:val="decimal"/>
      <w:isLgl/>
      <w:lvlText w:val="%1.5"/>
      <w:lvlJc w:val="left"/>
      <w:pPr>
        <w:ind w:left="390" w:hanging="390"/>
      </w:pPr>
      <w:rPr>
        <w:rFonts w:hint="default"/>
        <w:b/>
      </w:rPr>
    </w:lvl>
    <w:lvl w:ilvl="1">
      <w:start w:val="7"/>
      <w:numFmt w:val="decimal"/>
      <w:lvlText w:val="%1.%2"/>
      <w:lvlJc w:val="left"/>
      <w:pPr>
        <w:ind w:left="390" w:hanging="39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B1A11AA"/>
    <w:multiLevelType w:val="hybridMultilevel"/>
    <w:tmpl w:val="533CA696"/>
    <w:lvl w:ilvl="0" w:tplc="36CA38A2">
      <w:start w:val="2"/>
      <w:numFmt w:val="decimal"/>
      <w:lvlText w:val="%1.2"/>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C250D1A"/>
    <w:multiLevelType w:val="multilevel"/>
    <w:tmpl w:val="A29259CC"/>
    <w:numStyleLink w:val="Estilo3"/>
  </w:abstractNum>
  <w:abstractNum w:abstractNumId="5" w15:restartNumberingAfterBreak="0">
    <w:nsid w:val="0C734724"/>
    <w:multiLevelType w:val="hybridMultilevel"/>
    <w:tmpl w:val="C248E93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101A6C51"/>
    <w:multiLevelType w:val="hybridMultilevel"/>
    <w:tmpl w:val="5F7C788C"/>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1935E47"/>
    <w:multiLevelType w:val="hybridMultilevel"/>
    <w:tmpl w:val="3C04E95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1CF737C"/>
    <w:multiLevelType w:val="multilevel"/>
    <w:tmpl w:val="1E0C1C42"/>
    <w:lvl w:ilvl="0">
      <w:start w:val="1"/>
      <w:numFmt w:val="decimal"/>
      <w:lvlText w:val="%1.1"/>
      <w:lvlJc w:val="left"/>
      <w:pPr>
        <w:ind w:left="390" w:hanging="390"/>
      </w:pPr>
      <w:rPr>
        <w:rFonts w:hint="default"/>
        <w:b/>
      </w:rPr>
    </w:lvl>
    <w:lvl w:ilvl="1">
      <w:start w:val="1"/>
      <w:numFmt w:val="decimal"/>
      <w:lvlText w:val="%1.%2"/>
      <w:lvlJc w:val="left"/>
      <w:pPr>
        <w:ind w:left="390" w:hanging="39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3BF48B8"/>
    <w:multiLevelType w:val="multilevel"/>
    <w:tmpl w:val="3DE4D096"/>
    <w:lvl w:ilvl="0">
      <w:start w:val="14"/>
      <w:numFmt w:val="decimal"/>
      <w:isLgl/>
      <w:lvlText w:val="%1.2"/>
      <w:lvlJc w:val="left"/>
      <w:pPr>
        <w:ind w:left="390" w:hanging="390"/>
      </w:pPr>
      <w:rPr>
        <w:rFonts w:ascii="Arial" w:hAnsi="Arial" w:hint="default"/>
        <w:b/>
      </w:rPr>
    </w:lvl>
    <w:lvl w:ilvl="1">
      <w:start w:val="7"/>
      <w:numFmt w:val="decimal"/>
      <w:lvlText w:val="%1.%2"/>
      <w:lvlJc w:val="left"/>
      <w:pPr>
        <w:ind w:left="390" w:hanging="39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5870C33"/>
    <w:multiLevelType w:val="hybridMultilevel"/>
    <w:tmpl w:val="C1EE830E"/>
    <w:lvl w:ilvl="0" w:tplc="CEE005C6">
      <w:start w:val="2"/>
      <w:numFmt w:val="decimal"/>
      <w:lvlText w:val="%1.3"/>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9F15A55"/>
    <w:multiLevelType w:val="hybridMultilevel"/>
    <w:tmpl w:val="FB50D7DA"/>
    <w:lvl w:ilvl="0" w:tplc="A82AC632">
      <w:numFmt w:val="bullet"/>
      <w:lvlText w:val=""/>
      <w:lvlJc w:val="left"/>
      <w:pPr>
        <w:ind w:left="1080" w:hanging="360"/>
      </w:pPr>
      <w:rPr>
        <w:rFonts w:ascii="Symbol" w:eastAsia="Calibri" w:hAnsi="Symbol" w:cs="Aria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12" w15:restartNumberingAfterBreak="0">
    <w:nsid w:val="1CD602EA"/>
    <w:multiLevelType w:val="multilevel"/>
    <w:tmpl w:val="9B5228D8"/>
    <w:lvl w:ilvl="0">
      <w:start w:val="11"/>
      <w:numFmt w:val="decimal"/>
      <w:lvlText w:val="%1.4"/>
      <w:lvlJc w:val="left"/>
      <w:pPr>
        <w:ind w:left="390" w:hanging="390"/>
      </w:pPr>
      <w:rPr>
        <w:rFonts w:hint="default"/>
        <w:b/>
      </w:rPr>
    </w:lvl>
    <w:lvl w:ilvl="1">
      <w:start w:val="5"/>
      <w:numFmt w:val="decimal"/>
      <w:lvlText w:val="%1.%2"/>
      <w:lvlJc w:val="left"/>
      <w:pPr>
        <w:ind w:left="390" w:hanging="39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0B167CD"/>
    <w:multiLevelType w:val="multilevel"/>
    <w:tmpl w:val="F74262EA"/>
    <w:lvl w:ilvl="0">
      <w:start w:val="9"/>
      <w:numFmt w:val="decimal"/>
      <w:lvlText w:val="%1.1"/>
      <w:lvlJc w:val="left"/>
      <w:pPr>
        <w:ind w:left="390" w:hanging="390"/>
      </w:pPr>
      <w:rPr>
        <w:rFonts w:hint="default"/>
        <w:b/>
      </w:rPr>
    </w:lvl>
    <w:lvl w:ilvl="1">
      <w:start w:val="1"/>
      <w:numFmt w:val="decimal"/>
      <w:lvlText w:val="%1.%2"/>
      <w:lvlJc w:val="left"/>
      <w:pPr>
        <w:ind w:left="390" w:hanging="39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2BA6537"/>
    <w:multiLevelType w:val="hybridMultilevel"/>
    <w:tmpl w:val="6E681C3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237E5576"/>
    <w:multiLevelType w:val="multilevel"/>
    <w:tmpl w:val="2F088AB2"/>
    <w:lvl w:ilvl="0">
      <w:start w:val="8"/>
      <w:numFmt w:val="decimal"/>
      <w:lvlText w:val="%1.1"/>
      <w:lvlJc w:val="left"/>
      <w:pPr>
        <w:ind w:left="390" w:hanging="390"/>
      </w:pPr>
      <w:rPr>
        <w:rFonts w:hint="default"/>
        <w:b/>
      </w:rPr>
    </w:lvl>
    <w:lvl w:ilvl="1">
      <w:start w:val="1"/>
      <w:numFmt w:val="decimal"/>
      <w:lvlText w:val="%1.%2"/>
      <w:lvlJc w:val="left"/>
      <w:pPr>
        <w:ind w:left="390" w:hanging="39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50A1973"/>
    <w:multiLevelType w:val="hybridMultilevel"/>
    <w:tmpl w:val="FDC6626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2CF728C8"/>
    <w:multiLevelType w:val="hybridMultilevel"/>
    <w:tmpl w:val="12187120"/>
    <w:lvl w:ilvl="0" w:tplc="66924854">
      <w:start w:val="3"/>
      <w:numFmt w:val="decimal"/>
      <w:lvlText w:val="%1.2"/>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2D4621A1"/>
    <w:multiLevelType w:val="multilevel"/>
    <w:tmpl w:val="68E82BC0"/>
    <w:lvl w:ilvl="0">
      <w:start w:val="11"/>
      <w:numFmt w:val="decimal"/>
      <w:lvlText w:val="%1.1"/>
      <w:lvlJc w:val="left"/>
      <w:pPr>
        <w:ind w:left="390" w:hanging="390"/>
      </w:pPr>
      <w:rPr>
        <w:rFonts w:hint="default"/>
        <w:b/>
      </w:rPr>
    </w:lvl>
    <w:lvl w:ilvl="1">
      <w:start w:val="1"/>
      <w:numFmt w:val="decimal"/>
      <w:lvlText w:val="%1.%2"/>
      <w:lvlJc w:val="left"/>
      <w:pPr>
        <w:ind w:left="390" w:hanging="39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D567FED"/>
    <w:multiLevelType w:val="multilevel"/>
    <w:tmpl w:val="D95E81E6"/>
    <w:lvl w:ilvl="0">
      <w:start w:val="11"/>
      <w:numFmt w:val="decimal"/>
      <w:lvlText w:val="%1.4"/>
      <w:lvlJc w:val="left"/>
      <w:pPr>
        <w:ind w:left="390" w:hanging="390"/>
      </w:pPr>
      <w:rPr>
        <w:rFonts w:hint="default"/>
        <w:b/>
      </w:rPr>
    </w:lvl>
    <w:lvl w:ilvl="1">
      <w:start w:val="1"/>
      <w:numFmt w:val="decimal"/>
      <w:lvlText w:val="%1.%2"/>
      <w:lvlJc w:val="left"/>
      <w:pPr>
        <w:ind w:left="390" w:hanging="39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F8A6E9A"/>
    <w:multiLevelType w:val="hybridMultilevel"/>
    <w:tmpl w:val="A13AD3F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2FC6082D"/>
    <w:multiLevelType w:val="hybridMultilevel"/>
    <w:tmpl w:val="CB16A51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15:restartNumberingAfterBreak="0">
    <w:nsid w:val="31D913DA"/>
    <w:multiLevelType w:val="multilevel"/>
    <w:tmpl w:val="72349CB2"/>
    <w:lvl w:ilvl="0">
      <w:start w:val="5"/>
      <w:numFmt w:val="decimal"/>
      <w:lvlText w:val="%1.1"/>
      <w:lvlJc w:val="left"/>
      <w:pPr>
        <w:ind w:left="390" w:hanging="390"/>
      </w:pPr>
      <w:rPr>
        <w:rFonts w:hint="default"/>
        <w:b/>
        <w:color w:val="auto"/>
      </w:rPr>
    </w:lvl>
    <w:lvl w:ilvl="1">
      <w:start w:val="1"/>
      <w:numFmt w:val="decimal"/>
      <w:lvlText w:val="%1.%2"/>
      <w:lvlJc w:val="left"/>
      <w:pPr>
        <w:ind w:left="390" w:hanging="39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2D25C54"/>
    <w:multiLevelType w:val="multilevel"/>
    <w:tmpl w:val="2C006EA6"/>
    <w:lvl w:ilvl="0">
      <w:start w:val="14"/>
      <w:numFmt w:val="decimal"/>
      <w:isLgl/>
      <w:lvlText w:val="%1.1"/>
      <w:lvlJc w:val="left"/>
      <w:pPr>
        <w:ind w:left="390" w:hanging="390"/>
      </w:pPr>
      <w:rPr>
        <w:rFonts w:ascii="Arial" w:hAnsi="Arial" w:hint="default"/>
        <w:b/>
      </w:rPr>
    </w:lvl>
    <w:lvl w:ilvl="1">
      <w:start w:val="1"/>
      <w:numFmt w:val="decimal"/>
      <w:lvlText w:val="%1.%2"/>
      <w:lvlJc w:val="left"/>
      <w:pPr>
        <w:ind w:left="390" w:hanging="39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937243F"/>
    <w:multiLevelType w:val="hybridMultilevel"/>
    <w:tmpl w:val="6C5208C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15:restartNumberingAfterBreak="0">
    <w:nsid w:val="3C48514C"/>
    <w:multiLevelType w:val="multilevel"/>
    <w:tmpl w:val="8B20D97E"/>
    <w:lvl w:ilvl="0">
      <w:start w:val="11"/>
      <w:numFmt w:val="decimal"/>
      <w:lvlText w:val="%1.4"/>
      <w:lvlJc w:val="left"/>
      <w:pPr>
        <w:ind w:left="390" w:hanging="390"/>
      </w:pPr>
      <w:rPr>
        <w:rFonts w:hint="default"/>
        <w:b/>
      </w:rPr>
    </w:lvl>
    <w:lvl w:ilvl="1">
      <w:start w:val="6"/>
      <w:numFmt w:val="decimal"/>
      <w:lvlText w:val="%1.%2"/>
      <w:lvlJc w:val="left"/>
      <w:pPr>
        <w:ind w:left="390" w:hanging="39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3D163B02"/>
    <w:multiLevelType w:val="hybridMultilevel"/>
    <w:tmpl w:val="D4F8B13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15:restartNumberingAfterBreak="0">
    <w:nsid w:val="3FAD2201"/>
    <w:multiLevelType w:val="multilevel"/>
    <w:tmpl w:val="B7AE12FA"/>
    <w:styleLink w:val="Estilo2"/>
    <w:lvl w:ilvl="0">
      <w:start w:val="14"/>
      <w:numFmt w:val="decimal"/>
      <w:isLgl/>
      <w:lvlText w:val="%1.1"/>
      <w:lvlJc w:val="left"/>
      <w:pPr>
        <w:ind w:left="390" w:hanging="390"/>
      </w:pPr>
      <w:rPr>
        <w:rFonts w:ascii="Arial" w:hAnsi="Arial" w:hint="default"/>
        <w:b/>
      </w:rPr>
    </w:lvl>
    <w:lvl w:ilvl="1">
      <w:start w:val="7"/>
      <w:numFmt w:val="decimal"/>
      <w:lvlText w:val="%1.%2"/>
      <w:lvlJc w:val="left"/>
      <w:pPr>
        <w:ind w:left="390" w:hanging="39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0E71A4F"/>
    <w:multiLevelType w:val="multilevel"/>
    <w:tmpl w:val="70C22644"/>
    <w:lvl w:ilvl="0">
      <w:start w:val="14"/>
      <w:numFmt w:val="decimal"/>
      <w:isLgl/>
      <w:lvlText w:val="%1.3"/>
      <w:lvlJc w:val="left"/>
      <w:pPr>
        <w:ind w:left="390" w:hanging="390"/>
      </w:pPr>
      <w:rPr>
        <w:rFonts w:ascii="Arial" w:hAnsi="Arial" w:hint="default"/>
        <w:b/>
      </w:rPr>
    </w:lvl>
    <w:lvl w:ilvl="1">
      <w:start w:val="7"/>
      <w:numFmt w:val="decimal"/>
      <w:lvlText w:val="%1.%2"/>
      <w:lvlJc w:val="left"/>
      <w:pPr>
        <w:ind w:left="390" w:hanging="39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30D0C3E"/>
    <w:multiLevelType w:val="hybridMultilevel"/>
    <w:tmpl w:val="CD78EC9C"/>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4436114A"/>
    <w:multiLevelType w:val="multilevel"/>
    <w:tmpl w:val="FC6686A2"/>
    <w:lvl w:ilvl="0">
      <w:start w:val="14"/>
      <w:numFmt w:val="decimal"/>
      <w:isLgl/>
      <w:lvlText w:val="%1.4"/>
      <w:lvlJc w:val="left"/>
      <w:pPr>
        <w:ind w:left="390" w:hanging="390"/>
      </w:pPr>
      <w:rPr>
        <w:rFonts w:ascii="Arial" w:hAnsi="Arial" w:hint="default"/>
        <w:b/>
      </w:rPr>
    </w:lvl>
    <w:lvl w:ilvl="1">
      <w:start w:val="7"/>
      <w:numFmt w:val="decimal"/>
      <w:lvlText w:val="%1.%2"/>
      <w:lvlJc w:val="left"/>
      <w:pPr>
        <w:ind w:left="390" w:hanging="39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7E713E6"/>
    <w:multiLevelType w:val="hybridMultilevel"/>
    <w:tmpl w:val="0DFCD8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15:restartNumberingAfterBreak="0">
    <w:nsid w:val="62692D75"/>
    <w:multiLevelType w:val="hybridMultilevel"/>
    <w:tmpl w:val="1722D06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68C06285"/>
    <w:multiLevelType w:val="multilevel"/>
    <w:tmpl w:val="B650A8B8"/>
    <w:lvl w:ilvl="0">
      <w:start w:val="12"/>
      <w:numFmt w:val="decimal"/>
      <w:lvlText w:val="%1.1"/>
      <w:lvlJc w:val="left"/>
      <w:pPr>
        <w:ind w:left="390" w:hanging="390"/>
      </w:pPr>
      <w:rPr>
        <w:rFonts w:hint="default"/>
        <w:b/>
      </w:rPr>
    </w:lvl>
    <w:lvl w:ilvl="1">
      <w:start w:val="7"/>
      <w:numFmt w:val="decimal"/>
      <w:lvlText w:val="%1.%2"/>
      <w:lvlJc w:val="left"/>
      <w:pPr>
        <w:ind w:left="390" w:hanging="39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A5178D9"/>
    <w:multiLevelType w:val="multilevel"/>
    <w:tmpl w:val="B4E2C08A"/>
    <w:lvl w:ilvl="0">
      <w:start w:val="4"/>
      <w:numFmt w:val="decimal"/>
      <w:lvlText w:val="%1.1"/>
      <w:lvlJc w:val="left"/>
      <w:pPr>
        <w:ind w:left="390" w:hanging="390"/>
      </w:pPr>
      <w:rPr>
        <w:rFonts w:hint="default"/>
        <w:b/>
      </w:rPr>
    </w:lvl>
    <w:lvl w:ilvl="1">
      <w:start w:val="1"/>
      <w:numFmt w:val="decimal"/>
      <w:lvlText w:val="%1.%2"/>
      <w:lvlJc w:val="left"/>
      <w:pPr>
        <w:ind w:left="390" w:hanging="39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BBB215D"/>
    <w:multiLevelType w:val="multilevel"/>
    <w:tmpl w:val="32D8D2AE"/>
    <w:lvl w:ilvl="0">
      <w:start w:val="10"/>
      <w:numFmt w:val="decimal"/>
      <w:lvlText w:val="%1.1"/>
      <w:lvlJc w:val="left"/>
      <w:pPr>
        <w:ind w:left="390" w:hanging="390"/>
      </w:pPr>
      <w:rPr>
        <w:rFonts w:hint="default"/>
        <w:b/>
      </w:rPr>
    </w:lvl>
    <w:lvl w:ilvl="1">
      <w:start w:val="1"/>
      <w:numFmt w:val="decimal"/>
      <w:lvlText w:val="%1.%2"/>
      <w:lvlJc w:val="left"/>
      <w:pPr>
        <w:ind w:left="390" w:hanging="39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18953D1"/>
    <w:multiLevelType w:val="multilevel"/>
    <w:tmpl w:val="7500EA36"/>
    <w:lvl w:ilvl="0">
      <w:start w:val="13"/>
      <w:numFmt w:val="decimal"/>
      <w:lvlText w:val="%1.1"/>
      <w:lvlJc w:val="left"/>
      <w:pPr>
        <w:ind w:left="390" w:hanging="390"/>
      </w:pPr>
      <w:rPr>
        <w:rFonts w:hint="default"/>
        <w:b/>
      </w:rPr>
    </w:lvl>
    <w:lvl w:ilvl="1">
      <w:start w:val="7"/>
      <w:numFmt w:val="decimal"/>
      <w:lvlText w:val="%1.%2"/>
      <w:lvlJc w:val="left"/>
      <w:pPr>
        <w:ind w:left="390" w:hanging="39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1B90DB4"/>
    <w:multiLevelType w:val="multilevel"/>
    <w:tmpl w:val="724093A6"/>
    <w:lvl w:ilvl="0">
      <w:start w:val="11"/>
      <w:numFmt w:val="decimal"/>
      <w:lvlText w:val="%1.4"/>
      <w:lvlJc w:val="left"/>
      <w:pPr>
        <w:ind w:left="390" w:hanging="390"/>
      </w:pPr>
      <w:rPr>
        <w:rFonts w:hint="default"/>
        <w:b/>
      </w:rPr>
    </w:lvl>
    <w:lvl w:ilvl="1">
      <w:start w:val="7"/>
      <w:numFmt w:val="decimal"/>
      <w:lvlText w:val="%1.%2"/>
      <w:lvlJc w:val="left"/>
      <w:pPr>
        <w:ind w:left="390" w:hanging="39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36A755A"/>
    <w:multiLevelType w:val="multilevel"/>
    <w:tmpl w:val="31D66F98"/>
    <w:lvl w:ilvl="0">
      <w:start w:val="10"/>
      <w:numFmt w:val="decimal"/>
      <w:lvlText w:val="%1.2"/>
      <w:lvlJc w:val="left"/>
      <w:pPr>
        <w:ind w:left="390" w:hanging="390"/>
      </w:pPr>
      <w:rPr>
        <w:rFonts w:hint="default"/>
        <w:b/>
      </w:rPr>
    </w:lvl>
    <w:lvl w:ilvl="1">
      <w:start w:val="1"/>
      <w:numFmt w:val="decimal"/>
      <w:lvlText w:val="%1.%2"/>
      <w:lvlJc w:val="left"/>
      <w:pPr>
        <w:ind w:left="390" w:hanging="39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4AA6403"/>
    <w:multiLevelType w:val="hybridMultilevel"/>
    <w:tmpl w:val="1734A7E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0" w15:restartNumberingAfterBreak="0">
    <w:nsid w:val="78A5308E"/>
    <w:multiLevelType w:val="multilevel"/>
    <w:tmpl w:val="FCDE7FC6"/>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BEB4964"/>
    <w:multiLevelType w:val="multilevel"/>
    <w:tmpl w:val="A29259CC"/>
    <w:styleLink w:val="Estilo3"/>
    <w:lvl w:ilvl="0">
      <w:start w:val="3"/>
      <w:numFmt w:val="decimal"/>
      <w:lvlText w:val="%1.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6"/>
  </w:num>
  <w:num w:numId="2">
    <w:abstractNumId w:val="8"/>
  </w:num>
  <w:num w:numId="3">
    <w:abstractNumId w:val="3"/>
  </w:num>
  <w:num w:numId="4">
    <w:abstractNumId w:val="10"/>
  </w:num>
  <w:num w:numId="5">
    <w:abstractNumId w:val="17"/>
  </w:num>
  <w:num w:numId="6">
    <w:abstractNumId w:val="34"/>
  </w:num>
  <w:num w:numId="7">
    <w:abstractNumId w:val="1"/>
  </w:num>
  <w:num w:numId="8">
    <w:abstractNumId w:val="22"/>
  </w:num>
  <w:num w:numId="9">
    <w:abstractNumId w:val="7"/>
  </w:num>
  <w:num w:numId="10">
    <w:abstractNumId w:val="15"/>
  </w:num>
  <w:num w:numId="11">
    <w:abstractNumId w:val="20"/>
  </w:num>
  <w:num w:numId="12">
    <w:abstractNumId w:val="13"/>
  </w:num>
  <w:num w:numId="13">
    <w:abstractNumId w:val="35"/>
  </w:num>
  <w:num w:numId="14">
    <w:abstractNumId w:val="38"/>
  </w:num>
  <w:num w:numId="15">
    <w:abstractNumId w:val="29"/>
  </w:num>
  <w:num w:numId="16">
    <w:abstractNumId w:val="18"/>
  </w:num>
  <w:num w:numId="17">
    <w:abstractNumId w:val="19"/>
  </w:num>
  <w:num w:numId="18">
    <w:abstractNumId w:val="12"/>
  </w:num>
  <w:num w:numId="19">
    <w:abstractNumId w:val="25"/>
  </w:num>
  <w:num w:numId="20">
    <w:abstractNumId w:val="37"/>
  </w:num>
  <w:num w:numId="21">
    <w:abstractNumId w:val="32"/>
  </w:num>
  <w:num w:numId="22">
    <w:abstractNumId w:val="33"/>
  </w:num>
  <w:num w:numId="23">
    <w:abstractNumId w:val="6"/>
  </w:num>
  <w:num w:numId="24">
    <w:abstractNumId w:val="36"/>
  </w:num>
  <w:num w:numId="25">
    <w:abstractNumId w:val="23"/>
  </w:num>
  <w:num w:numId="26">
    <w:abstractNumId w:val="27"/>
  </w:num>
  <w:num w:numId="27">
    <w:abstractNumId w:val="2"/>
  </w:num>
  <w:num w:numId="28">
    <w:abstractNumId w:val="9"/>
  </w:num>
  <w:num w:numId="29">
    <w:abstractNumId w:val="28"/>
  </w:num>
  <w:num w:numId="30">
    <w:abstractNumId w:val="30"/>
  </w:num>
  <w:num w:numId="31">
    <w:abstractNumId w:val="4"/>
    <w:lvlOverride w:ilvl="0">
      <w:lvl w:ilvl="0">
        <w:start w:val="3"/>
        <w:numFmt w:val="decimal"/>
        <w:lvlText w:val="%1.1"/>
        <w:lvlJc w:val="left"/>
        <w:pPr>
          <w:ind w:left="720" w:hanging="360"/>
        </w:pPr>
        <w:rPr>
          <w:rFonts w:hint="default"/>
          <w:b/>
        </w:rPr>
      </w:lvl>
    </w:lvlOverride>
  </w:num>
  <w:num w:numId="32">
    <w:abstractNumId w:val="41"/>
  </w:num>
  <w:num w:numId="33">
    <w:abstractNumId w:val="11"/>
  </w:num>
  <w:num w:numId="34">
    <w:abstractNumId w:val="0"/>
  </w:num>
  <w:num w:numId="35">
    <w:abstractNumId w:val="31"/>
  </w:num>
  <w:num w:numId="36">
    <w:abstractNumId w:val="16"/>
  </w:num>
  <w:num w:numId="37">
    <w:abstractNumId w:val="24"/>
  </w:num>
  <w:num w:numId="38">
    <w:abstractNumId w:val="14"/>
  </w:num>
  <w:num w:numId="39">
    <w:abstractNumId w:val="21"/>
  </w:num>
  <w:num w:numId="40">
    <w:abstractNumId w:val="39"/>
  </w:num>
  <w:num w:numId="41">
    <w:abstractNumId w:val="5"/>
  </w:num>
  <w:num w:numId="42">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71"/>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43E3"/>
    <w:rsid w:val="00015166"/>
    <w:rsid w:val="0019085F"/>
    <w:rsid w:val="00B53D51"/>
    <w:rsid w:val="00E1575D"/>
    <w:rsid w:val="00F143E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71"/>
    <o:shapelayout v:ext="edit">
      <o:idmap v:ext="edit" data="1"/>
    </o:shapelayout>
  </w:shapeDefaults>
  <w:decimalSymbol w:val=","/>
  <w:listSeparator w:val=";"/>
  <w14:docId w14:val="5A728094"/>
  <w15:docId w15:val="{0F725697-A4DD-4A9D-9ACB-976B15D7E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pt-PT"/>
    </w:rPr>
  </w:style>
  <w:style w:type="paragraph" w:styleId="Ttulo1">
    <w:name w:val="heading 1"/>
    <w:basedOn w:val="Normal"/>
    <w:link w:val="Ttulo1Char"/>
    <w:uiPriority w:val="9"/>
    <w:qFormat/>
    <w:rsid w:val="0019085F"/>
    <w:pPr>
      <w:widowControl/>
      <w:autoSpaceDE/>
      <w:autoSpaceDN/>
      <w:spacing w:before="100" w:beforeAutospacing="1" w:after="100" w:afterAutospacing="1"/>
      <w:outlineLvl w:val="0"/>
    </w:pPr>
    <w:rPr>
      <w:b/>
      <w:bCs/>
      <w:kern w:val="36"/>
      <w:sz w:val="48"/>
      <w:szCs w:val="48"/>
      <w:lang w:val="pt-BR"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14"/>
      <w:szCs w:val="14"/>
    </w:rPr>
  </w:style>
  <w:style w:type="paragraph" w:styleId="Ttulo">
    <w:name w:val="Title"/>
    <w:basedOn w:val="Normal"/>
    <w:uiPriority w:val="1"/>
    <w:qFormat/>
    <w:pPr>
      <w:spacing w:before="139"/>
      <w:ind w:left="2111"/>
    </w:pPr>
    <w:rPr>
      <w:b/>
      <w:bCs/>
      <w:sz w:val="32"/>
      <w:szCs w:val="32"/>
    </w:rPr>
  </w:style>
  <w:style w:type="paragraph" w:styleId="PargrafodaLista">
    <w:name w:val="List Paragraph"/>
    <w:basedOn w:val="Normal"/>
    <w:uiPriority w:val="34"/>
    <w:qFormat/>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B53D51"/>
    <w:pPr>
      <w:tabs>
        <w:tab w:val="center" w:pos="4252"/>
        <w:tab w:val="right" w:pos="8504"/>
      </w:tabs>
    </w:pPr>
  </w:style>
  <w:style w:type="character" w:customStyle="1" w:styleId="CabealhoChar">
    <w:name w:val="Cabeçalho Char"/>
    <w:basedOn w:val="Fontepargpadro"/>
    <w:link w:val="Cabealho"/>
    <w:uiPriority w:val="99"/>
    <w:rsid w:val="00B53D51"/>
    <w:rPr>
      <w:rFonts w:ascii="Times New Roman" w:eastAsia="Times New Roman" w:hAnsi="Times New Roman" w:cs="Times New Roman"/>
      <w:lang w:val="pt-PT"/>
    </w:rPr>
  </w:style>
  <w:style w:type="paragraph" w:styleId="Rodap">
    <w:name w:val="footer"/>
    <w:basedOn w:val="Normal"/>
    <w:link w:val="RodapChar"/>
    <w:uiPriority w:val="99"/>
    <w:unhideWhenUsed/>
    <w:rsid w:val="00B53D51"/>
    <w:pPr>
      <w:tabs>
        <w:tab w:val="center" w:pos="4252"/>
        <w:tab w:val="right" w:pos="8504"/>
      </w:tabs>
    </w:pPr>
  </w:style>
  <w:style w:type="character" w:customStyle="1" w:styleId="RodapChar">
    <w:name w:val="Rodapé Char"/>
    <w:basedOn w:val="Fontepargpadro"/>
    <w:link w:val="Rodap"/>
    <w:uiPriority w:val="99"/>
    <w:rsid w:val="00B53D51"/>
    <w:rPr>
      <w:rFonts w:ascii="Times New Roman" w:eastAsia="Times New Roman" w:hAnsi="Times New Roman" w:cs="Times New Roman"/>
      <w:lang w:val="pt-PT"/>
    </w:rPr>
  </w:style>
  <w:style w:type="paragraph" w:styleId="Textodebalo">
    <w:name w:val="Balloon Text"/>
    <w:basedOn w:val="Normal"/>
    <w:link w:val="TextodebaloChar"/>
    <w:uiPriority w:val="99"/>
    <w:semiHidden/>
    <w:unhideWhenUsed/>
    <w:rsid w:val="00015166"/>
    <w:rPr>
      <w:rFonts w:ascii="Segoe UI" w:hAnsi="Segoe UI" w:cs="Segoe UI"/>
      <w:sz w:val="18"/>
      <w:szCs w:val="18"/>
    </w:rPr>
  </w:style>
  <w:style w:type="character" w:customStyle="1" w:styleId="TextodebaloChar">
    <w:name w:val="Texto de balão Char"/>
    <w:basedOn w:val="Fontepargpadro"/>
    <w:link w:val="Textodebalo"/>
    <w:uiPriority w:val="99"/>
    <w:semiHidden/>
    <w:rsid w:val="00015166"/>
    <w:rPr>
      <w:rFonts w:ascii="Segoe UI" w:eastAsia="Times New Roman" w:hAnsi="Segoe UI" w:cs="Segoe UI"/>
      <w:sz w:val="18"/>
      <w:szCs w:val="18"/>
      <w:lang w:val="pt-PT"/>
    </w:rPr>
  </w:style>
  <w:style w:type="character" w:customStyle="1" w:styleId="Ttulo1Char">
    <w:name w:val="Título 1 Char"/>
    <w:basedOn w:val="Fontepargpadro"/>
    <w:link w:val="Ttulo1"/>
    <w:uiPriority w:val="9"/>
    <w:rsid w:val="0019085F"/>
    <w:rPr>
      <w:rFonts w:ascii="Times New Roman" w:eastAsia="Times New Roman" w:hAnsi="Times New Roman" w:cs="Times New Roman"/>
      <w:b/>
      <w:bCs/>
      <w:kern w:val="36"/>
      <w:sz w:val="48"/>
      <w:szCs w:val="48"/>
      <w:lang w:val="pt-BR" w:eastAsia="pt-BR"/>
    </w:rPr>
  </w:style>
  <w:style w:type="character" w:styleId="Hyperlink">
    <w:name w:val="Hyperlink"/>
    <w:uiPriority w:val="99"/>
    <w:unhideWhenUsed/>
    <w:rsid w:val="0019085F"/>
    <w:rPr>
      <w:color w:val="0563C1"/>
      <w:u w:val="single"/>
    </w:rPr>
  </w:style>
  <w:style w:type="table" w:styleId="Tabelacomgrade">
    <w:name w:val="Table Grid"/>
    <w:basedOn w:val="Tabelanormal"/>
    <w:rsid w:val="0019085F"/>
    <w:pPr>
      <w:widowControl/>
      <w:autoSpaceDE/>
      <w:autoSpaceDN/>
    </w:pPr>
    <w:rPr>
      <w:rFonts w:ascii="Calibri" w:eastAsia="Calibri" w:hAnsi="Calibri" w:cs="Times New Roman"/>
      <w:sz w:val="20"/>
      <w:szCs w:val="20"/>
      <w:lang w:val="pt-BR"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1">
    <w:name w:val="Estilo1"/>
    <w:rsid w:val="0019085F"/>
    <w:pPr>
      <w:numPr>
        <w:numId w:val="7"/>
      </w:numPr>
    </w:pPr>
  </w:style>
  <w:style w:type="numbering" w:customStyle="1" w:styleId="Estilo2">
    <w:name w:val="Estilo2"/>
    <w:rsid w:val="0019085F"/>
    <w:pPr>
      <w:numPr>
        <w:numId w:val="26"/>
      </w:numPr>
    </w:pPr>
  </w:style>
  <w:style w:type="character" w:styleId="Refdecomentrio">
    <w:name w:val="annotation reference"/>
    <w:uiPriority w:val="99"/>
    <w:semiHidden/>
    <w:unhideWhenUsed/>
    <w:rsid w:val="0019085F"/>
    <w:rPr>
      <w:sz w:val="16"/>
      <w:szCs w:val="16"/>
    </w:rPr>
  </w:style>
  <w:style w:type="paragraph" w:styleId="Textodecomentrio">
    <w:name w:val="annotation text"/>
    <w:basedOn w:val="Normal"/>
    <w:link w:val="TextodecomentrioChar"/>
    <w:uiPriority w:val="99"/>
    <w:semiHidden/>
    <w:unhideWhenUsed/>
    <w:rsid w:val="0019085F"/>
    <w:pPr>
      <w:widowControl/>
      <w:autoSpaceDE/>
      <w:autoSpaceDN/>
      <w:spacing w:after="200" w:line="276" w:lineRule="auto"/>
    </w:pPr>
    <w:rPr>
      <w:rFonts w:ascii="Calibri" w:eastAsia="Calibri" w:hAnsi="Calibri"/>
      <w:sz w:val="20"/>
      <w:szCs w:val="20"/>
      <w:lang w:val="ru-RU"/>
    </w:rPr>
  </w:style>
  <w:style w:type="character" w:customStyle="1" w:styleId="TextodecomentrioChar">
    <w:name w:val="Texto de comentário Char"/>
    <w:basedOn w:val="Fontepargpadro"/>
    <w:link w:val="Textodecomentrio"/>
    <w:uiPriority w:val="99"/>
    <w:semiHidden/>
    <w:rsid w:val="0019085F"/>
    <w:rPr>
      <w:rFonts w:ascii="Calibri" w:eastAsia="Calibri" w:hAnsi="Calibri" w:cs="Times New Roman"/>
      <w:sz w:val="20"/>
      <w:szCs w:val="20"/>
      <w:lang w:val="ru-RU"/>
    </w:rPr>
  </w:style>
  <w:style w:type="paragraph" w:styleId="Assuntodocomentrio">
    <w:name w:val="annotation subject"/>
    <w:basedOn w:val="Textodecomentrio"/>
    <w:next w:val="Textodecomentrio"/>
    <w:link w:val="AssuntodocomentrioChar"/>
    <w:uiPriority w:val="99"/>
    <w:semiHidden/>
    <w:unhideWhenUsed/>
    <w:rsid w:val="0019085F"/>
    <w:rPr>
      <w:b/>
      <w:bCs/>
    </w:rPr>
  </w:style>
  <w:style w:type="character" w:customStyle="1" w:styleId="AssuntodocomentrioChar">
    <w:name w:val="Assunto do comentário Char"/>
    <w:basedOn w:val="TextodecomentrioChar"/>
    <w:link w:val="Assuntodocomentrio"/>
    <w:uiPriority w:val="99"/>
    <w:semiHidden/>
    <w:rsid w:val="0019085F"/>
    <w:rPr>
      <w:rFonts w:ascii="Calibri" w:eastAsia="Calibri" w:hAnsi="Calibri" w:cs="Times New Roman"/>
      <w:b/>
      <w:bCs/>
      <w:sz w:val="20"/>
      <w:szCs w:val="20"/>
      <w:lang w:val="ru-RU"/>
    </w:rPr>
  </w:style>
  <w:style w:type="paragraph" w:styleId="Pr-formataoHTML">
    <w:name w:val="HTML Preformatted"/>
    <w:basedOn w:val="Normal"/>
    <w:link w:val="Pr-formataoHTMLChar"/>
    <w:uiPriority w:val="99"/>
    <w:semiHidden/>
    <w:unhideWhenUsed/>
    <w:rsid w:val="001908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val="pt-BR" w:eastAsia="pt-BR"/>
    </w:rPr>
  </w:style>
  <w:style w:type="character" w:customStyle="1" w:styleId="Pr-formataoHTMLChar">
    <w:name w:val="Pré-formatação HTML Char"/>
    <w:basedOn w:val="Fontepargpadro"/>
    <w:link w:val="Pr-formataoHTML"/>
    <w:uiPriority w:val="99"/>
    <w:semiHidden/>
    <w:rsid w:val="0019085F"/>
    <w:rPr>
      <w:rFonts w:ascii="Courier New" w:eastAsia="Times New Roman" w:hAnsi="Courier New" w:cs="Courier New"/>
      <w:sz w:val="20"/>
      <w:szCs w:val="20"/>
      <w:lang w:val="pt-BR" w:eastAsia="pt-BR"/>
    </w:rPr>
  </w:style>
  <w:style w:type="numbering" w:customStyle="1" w:styleId="Estilo3">
    <w:name w:val="Estilo3"/>
    <w:rsid w:val="0019085F"/>
    <w:pPr>
      <w:numPr>
        <w:numId w:val="32"/>
      </w:numPr>
    </w:pPr>
  </w:style>
  <w:style w:type="character" w:customStyle="1" w:styleId="normaltextrun">
    <w:name w:val="normaltextrun"/>
    <w:rsid w:val="0019085F"/>
  </w:style>
  <w:style w:type="character" w:customStyle="1" w:styleId="eop">
    <w:name w:val="eop"/>
    <w:rsid w:val="0019085F"/>
  </w:style>
  <w:style w:type="paragraph" w:customStyle="1" w:styleId="paragraph">
    <w:name w:val="paragraph"/>
    <w:basedOn w:val="Normal"/>
    <w:rsid w:val="0019085F"/>
    <w:pPr>
      <w:widowControl/>
      <w:autoSpaceDE/>
      <w:autoSpaceDN/>
      <w:spacing w:before="100" w:beforeAutospacing="1" w:after="100" w:afterAutospacing="1"/>
    </w:pPr>
    <w:rPr>
      <w:sz w:val="24"/>
      <w:szCs w:val="24"/>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6192</Words>
  <Characters>33440</Characters>
  <Application>Microsoft Office Word</Application>
  <DocSecurity>0</DocSecurity>
  <Lines>278</Lines>
  <Paragraphs>79</Paragraphs>
  <ScaleCrop>false</ScaleCrop>
  <HeadingPairs>
    <vt:vector size="2" baseType="variant">
      <vt:variant>
        <vt:lpstr>Título</vt:lpstr>
      </vt:variant>
      <vt:variant>
        <vt:i4>1</vt:i4>
      </vt:variant>
    </vt:vector>
  </HeadingPairs>
  <TitlesOfParts>
    <vt:vector size="1" baseType="lpstr">
      <vt:lpstr>Timbrado.cdr</vt:lpstr>
    </vt:vector>
  </TitlesOfParts>
  <Company/>
  <LinksUpToDate>false</LinksUpToDate>
  <CharactersWithSpaces>39553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Timbrado.cdr</dc:title>
  <dc:creator>Fernando</dc:creator>
  <cp:lastModifiedBy>Fernando Diomar</cp:lastModifiedBy>
  <cp:revision>2</cp:revision>
  <cp:lastPrinted>2023-07-05T16:32:00Z</cp:lastPrinted>
  <dcterms:created xsi:type="dcterms:W3CDTF">2023-07-05T16:37:00Z</dcterms:created>
  <dcterms:modified xsi:type="dcterms:W3CDTF">2023-07-05T16:37:00Z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2022-06-27T00:00:00Z</vt:filetime>
  </property>
  <property fmtid="{D5CDD505-2E9C-101B-9397-08002B2CF9AE}" pid="3" name="Creator">
    <vt:lpwstr>CorelDRAW 2021</vt:lpwstr>
  </property>
  <property fmtid="{D5CDD505-2E9C-101B-9397-08002B2CF9AE}" pid="4" name="LastSaved">
    <vt:filetime>2022-06-27T00:00:00Z</vt:filetime>
  </property>
</Properties>
</file>